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985" w:rsidRPr="00AE59BA" w:rsidRDefault="00DA6F9F" w:rsidP="00DC1985">
      <w:pPr>
        <w:pStyle w:val="Textoembloco"/>
        <w:ind w:left="0" w:firstLine="0"/>
        <w:rPr>
          <w:rFonts w:ascii="Times New Roman" w:hAnsi="Times New Roman"/>
          <w:i w:val="0"/>
          <w:sz w:val="21"/>
          <w:szCs w:val="21"/>
        </w:rPr>
      </w:pPr>
      <w:r>
        <w:rPr>
          <w:rFonts w:ascii="Times New Roman" w:hAnsi="Times New Roman"/>
          <w:b/>
          <w:i w:val="0"/>
          <w:sz w:val="21"/>
          <w:szCs w:val="21"/>
        </w:rPr>
        <w:t>CONTRATO 050-2021</w:t>
      </w:r>
      <w:r w:rsidR="00E11C89">
        <w:rPr>
          <w:rFonts w:ascii="Times New Roman" w:hAnsi="Times New Roman"/>
          <w:b/>
          <w:i w:val="0"/>
          <w:sz w:val="21"/>
          <w:szCs w:val="21"/>
        </w:rPr>
        <w:t xml:space="preserve"> PARA</w:t>
      </w:r>
      <w:r w:rsidR="0003328E" w:rsidRPr="00AE59BA">
        <w:rPr>
          <w:rFonts w:ascii="Times New Roman" w:hAnsi="Times New Roman"/>
          <w:b/>
          <w:i w:val="0"/>
          <w:sz w:val="21"/>
          <w:szCs w:val="21"/>
        </w:rPr>
        <w:t xml:space="preserve"> </w:t>
      </w:r>
      <w:r w:rsidR="00E11C89" w:rsidRPr="00E11C89">
        <w:rPr>
          <w:rFonts w:ascii="Times New Roman" w:hAnsi="Times New Roman"/>
          <w:b/>
          <w:i w:val="0"/>
          <w:sz w:val="21"/>
          <w:szCs w:val="21"/>
        </w:rPr>
        <w:t>AQUISIÇÃO DE PNEUS PARA MANUTENÇÃO DOS VEÍCULOS DAS SECRETARIAS MUNICIPAIS</w:t>
      </w:r>
      <w:r>
        <w:rPr>
          <w:rFonts w:ascii="Times New Roman" w:hAnsi="Times New Roman"/>
          <w:b/>
          <w:i w:val="0"/>
          <w:sz w:val="21"/>
          <w:szCs w:val="21"/>
        </w:rPr>
        <w:t xml:space="preserve"> – PREGÃO PRESENCIAL 015-2021</w:t>
      </w:r>
      <w:r w:rsidR="00DC1985" w:rsidRPr="00AE59BA">
        <w:rPr>
          <w:rFonts w:ascii="Times New Roman" w:hAnsi="Times New Roman"/>
          <w:b/>
          <w:i w:val="0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4253"/>
          <w:tab w:val="left" w:pos="5103"/>
        </w:tabs>
        <w:jc w:val="both"/>
        <w:rPr>
          <w:rFonts w:ascii="Times New Roman" w:hAnsi="Times New Roman"/>
          <w:i/>
          <w:sz w:val="21"/>
          <w:szCs w:val="21"/>
        </w:rPr>
      </w:pPr>
    </w:p>
    <w:p w:rsidR="00CD0C40" w:rsidRPr="0040077C" w:rsidRDefault="00CD0C40" w:rsidP="00CD0C40">
      <w:pPr>
        <w:pStyle w:val="Corpodetexto"/>
        <w:tabs>
          <w:tab w:val="left" w:pos="2160"/>
        </w:tabs>
        <w:spacing w:after="120" w:line="240" w:lineRule="auto"/>
        <w:ind w:firstLine="1134"/>
        <w:rPr>
          <w:rFonts w:ascii="Times New Roman" w:hAnsi="Times New Roman"/>
          <w:sz w:val="21"/>
          <w:szCs w:val="21"/>
          <w:u w:val="single"/>
        </w:rPr>
      </w:pPr>
      <w:r w:rsidRPr="0040077C">
        <w:rPr>
          <w:rFonts w:ascii="Times New Roman" w:hAnsi="Times New Roman"/>
          <w:sz w:val="21"/>
          <w:szCs w:val="21"/>
          <w:u w:val="single"/>
        </w:rPr>
        <w:t xml:space="preserve">CONTRATANTE: </w:t>
      </w:r>
    </w:p>
    <w:p w:rsidR="00CD0C40" w:rsidRPr="00CD0C40" w:rsidRDefault="00CD0C40" w:rsidP="00CD0C40">
      <w:pPr>
        <w:pStyle w:val="Corpodetexto"/>
        <w:spacing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 w:rsidRPr="00CD0C40">
        <w:rPr>
          <w:rFonts w:ascii="Times New Roman" w:hAnsi="Times New Roman"/>
          <w:sz w:val="21"/>
          <w:szCs w:val="21"/>
        </w:rPr>
        <w:t>MUNICIPIO DE PORTO XAVIER</w:t>
      </w:r>
      <w:r w:rsidRPr="00CD0C40">
        <w:rPr>
          <w:rFonts w:ascii="Times New Roman" w:hAnsi="Times New Roman"/>
          <w:b w:val="0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CD0C40">
        <w:rPr>
          <w:rFonts w:ascii="Times New Roman" w:hAnsi="Times New Roman"/>
          <w:sz w:val="21"/>
          <w:szCs w:val="21"/>
        </w:rPr>
        <w:t>GILBERTO DOMINGOS MENIN</w:t>
      </w:r>
      <w:r w:rsidRPr="00CD0C40">
        <w:rPr>
          <w:rFonts w:ascii="Times New Roman" w:hAnsi="Times New Roman"/>
          <w:b w:val="0"/>
          <w:sz w:val="21"/>
          <w:szCs w:val="21"/>
        </w:rPr>
        <w:t>, brasileiro, solteiro, portador da Carteira de Identidade n° 3058190707, CPF n° 883.584.290-53, residente e domiciliado na Linha Primeira, interior, nesta cidade.</w:t>
      </w:r>
    </w:p>
    <w:p w:rsidR="00CD0C40" w:rsidRPr="00AD5140" w:rsidRDefault="00CD0C40" w:rsidP="00CD0C40">
      <w:pPr>
        <w:pStyle w:val="Corpodetexto"/>
        <w:tabs>
          <w:tab w:val="left" w:pos="2160"/>
        </w:tabs>
        <w:spacing w:after="120" w:line="240" w:lineRule="auto"/>
        <w:ind w:firstLine="1134"/>
        <w:rPr>
          <w:rFonts w:ascii="Times New Roman" w:hAnsi="Times New Roman"/>
          <w:sz w:val="21"/>
          <w:szCs w:val="21"/>
          <w:u w:val="single"/>
        </w:rPr>
      </w:pPr>
      <w:r w:rsidRPr="00AD5140">
        <w:rPr>
          <w:rFonts w:ascii="Times New Roman" w:hAnsi="Times New Roman"/>
          <w:sz w:val="21"/>
          <w:szCs w:val="21"/>
          <w:u w:val="single"/>
        </w:rPr>
        <w:t>CONTRATADA:</w:t>
      </w:r>
    </w:p>
    <w:p w:rsidR="00CD0C40" w:rsidRPr="00AD5140" w:rsidRDefault="00CD0C40" w:rsidP="00CD0C40">
      <w:pPr>
        <w:pStyle w:val="Corpodetexto"/>
        <w:tabs>
          <w:tab w:val="left" w:pos="2160"/>
        </w:tabs>
        <w:spacing w:after="120"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BURICÁ PNEUS LTDA - EPP</w:t>
      </w:r>
      <w:r w:rsidRPr="00AD5140">
        <w:rPr>
          <w:rFonts w:ascii="Times New Roman" w:hAnsi="Times New Roman"/>
          <w:b w:val="0"/>
          <w:sz w:val="21"/>
          <w:szCs w:val="21"/>
        </w:rPr>
        <w:t xml:space="preserve">, inscrita no CNPJ n° </w:t>
      </w:r>
      <w:r>
        <w:rPr>
          <w:rFonts w:ascii="Times New Roman" w:hAnsi="Times New Roman"/>
          <w:b w:val="0"/>
          <w:sz w:val="21"/>
          <w:szCs w:val="21"/>
        </w:rPr>
        <w:t>02.332.508/0001-12</w:t>
      </w:r>
      <w:r w:rsidRPr="00AD5140">
        <w:rPr>
          <w:rFonts w:ascii="Times New Roman" w:hAnsi="Times New Roman"/>
          <w:b w:val="0"/>
          <w:sz w:val="21"/>
          <w:szCs w:val="21"/>
        </w:rPr>
        <w:t xml:space="preserve">, com sede na </w:t>
      </w:r>
      <w:r>
        <w:rPr>
          <w:rFonts w:ascii="Times New Roman" w:hAnsi="Times New Roman"/>
          <w:b w:val="0"/>
          <w:sz w:val="21"/>
          <w:szCs w:val="21"/>
        </w:rPr>
        <w:t xml:space="preserve">BR 472, Km 122, S/N, pavilhão 02, </w:t>
      </w:r>
      <w:r w:rsidRPr="00AD5140">
        <w:rPr>
          <w:rFonts w:ascii="Times New Roman" w:hAnsi="Times New Roman"/>
          <w:b w:val="0"/>
          <w:sz w:val="21"/>
          <w:szCs w:val="21"/>
        </w:rPr>
        <w:t xml:space="preserve">Centro, na cidade de </w:t>
      </w:r>
      <w:r>
        <w:rPr>
          <w:rFonts w:ascii="Times New Roman" w:hAnsi="Times New Roman"/>
          <w:b w:val="0"/>
          <w:sz w:val="21"/>
          <w:szCs w:val="21"/>
        </w:rPr>
        <w:t>Boa Vista do Buricá</w:t>
      </w:r>
      <w:r w:rsidRPr="00AD5140">
        <w:rPr>
          <w:rFonts w:ascii="Times New Roman" w:hAnsi="Times New Roman"/>
          <w:b w:val="0"/>
          <w:sz w:val="21"/>
          <w:szCs w:val="21"/>
        </w:rPr>
        <w:t xml:space="preserve">/RS, neste ato representada pelo Sr. </w:t>
      </w:r>
      <w:r>
        <w:rPr>
          <w:rFonts w:ascii="Times New Roman" w:hAnsi="Times New Roman"/>
          <w:b w:val="0"/>
          <w:sz w:val="21"/>
          <w:szCs w:val="21"/>
        </w:rPr>
        <w:t>Anderson Flach</w:t>
      </w:r>
      <w:r w:rsidRPr="00AD5140">
        <w:rPr>
          <w:rFonts w:ascii="Times New Roman" w:hAnsi="Times New Roman"/>
          <w:b w:val="0"/>
          <w:sz w:val="21"/>
          <w:szCs w:val="21"/>
        </w:rPr>
        <w:t>, brasileiro</w:t>
      </w:r>
      <w:r>
        <w:rPr>
          <w:rFonts w:ascii="Times New Roman" w:hAnsi="Times New Roman"/>
          <w:b w:val="0"/>
          <w:sz w:val="21"/>
          <w:szCs w:val="21"/>
        </w:rPr>
        <w:t>, casado</w:t>
      </w:r>
      <w:r w:rsidRPr="00AD5140">
        <w:rPr>
          <w:rFonts w:ascii="Times New Roman" w:hAnsi="Times New Roman"/>
          <w:b w:val="0"/>
          <w:sz w:val="21"/>
          <w:szCs w:val="21"/>
        </w:rPr>
        <w:t xml:space="preserve">, </w:t>
      </w:r>
      <w:r>
        <w:rPr>
          <w:rFonts w:ascii="Times New Roman" w:hAnsi="Times New Roman"/>
          <w:b w:val="0"/>
          <w:sz w:val="21"/>
          <w:szCs w:val="21"/>
        </w:rPr>
        <w:t>empresário</w:t>
      </w:r>
      <w:r w:rsidRPr="00AD5140">
        <w:rPr>
          <w:rFonts w:ascii="Times New Roman" w:hAnsi="Times New Roman"/>
          <w:b w:val="0"/>
          <w:sz w:val="21"/>
          <w:szCs w:val="21"/>
        </w:rPr>
        <w:t xml:space="preserve">, portador da carteira de identidade n° </w:t>
      </w:r>
      <w:r>
        <w:rPr>
          <w:rFonts w:ascii="Times New Roman" w:hAnsi="Times New Roman"/>
          <w:b w:val="0"/>
          <w:sz w:val="21"/>
          <w:szCs w:val="21"/>
        </w:rPr>
        <w:t>1015572165</w:t>
      </w:r>
      <w:r w:rsidRPr="00AD5140">
        <w:rPr>
          <w:rFonts w:ascii="Times New Roman" w:hAnsi="Times New Roman"/>
          <w:b w:val="0"/>
          <w:sz w:val="21"/>
          <w:szCs w:val="21"/>
        </w:rPr>
        <w:t xml:space="preserve">, CPF n° </w:t>
      </w:r>
      <w:r>
        <w:rPr>
          <w:rFonts w:ascii="Times New Roman" w:hAnsi="Times New Roman"/>
          <w:b w:val="0"/>
          <w:sz w:val="21"/>
          <w:szCs w:val="21"/>
        </w:rPr>
        <w:t>358.066.300-30,</w:t>
      </w:r>
      <w:r w:rsidRPr="00AD5140">
        <w:rPr>
          <w:rFonts w:ascii="Times New Roman" w:hAnsi="Times New Roman"/>
          <w:b w:val="0"/>
          <w:sz w:val="21"/>
          <w:szCs w:val="21"/>
        </w:rPr>
        <w:t xml:space="preserve"> residente e domiciliado na Rua </w:t>
      </w:r>
      <w:r>
        <w:rPr>
          <w:rFonts w:ascii="Times New Roman" w:hAnsi="Times New Roman"/>
          <w:b w:val="0"/>
          <w:sz w:val="21"/>
          <w:szCs w:val="21"/>
        </w:rPr>
        <w:t>Alberto Pasqualini</w:t>
      </w:r>
      <w:r w:rsidRPr="00AD5140">
        <w:rPr>
          <w:rFonts w:ascii="Times New Roman" w:hAnsi="Times New Roman"/>
          <w:b w:val="0"/>
          <w:sz w:val="21"/>
          <w:szCs w:val="21"/>
        </w:rPr>
        <w:t xml:space="preserve">, </w:t>
      </w:r>
      <w:r>
        <w:rPr>
          <w:rFonts w:ascii="Times New Roman" w:hAnsi="Times New Roman"/>
          <w:b w:val="0"/>
          <w:sz w:val="21"/>
          <w:szCs w:val="21"/>
        </w:rPr>
        <w:t>148</w:t>
      </w:r>
      <w:r w:rsidRPr="00AD5140">
        <w:rPr>
          <w:rFonts w:ascii="Times New Roman" w:hAnsi="Times New Roman"/>
          <w:b w:val="0"/>
          <w:sz w:val="21"/>
          <w:szCs w:val="21"/>
        </w:rPr>
        <w:t xml:space="preserve">, </w:t>
      </w:r>
      <w:r>
        <w:rPr>
          <w:rFonts w:ascii="Times New Roman" w:hAnsi="Times New Roman"/>
          <w:b w:val="0"/>
          <w:sz w:val="21"/>
          <w:szCs w:val="21"/>
        </w:rPr>
        <w:t>Centro</w:t>
      </w:r>
      <w:r w:rsidRPr="00AD5140">
        <w:rPr>
          <w:rFonts w:ascii="Times New Roman" w:hAnsi="Times New Roman"/>
          <w:b w:val="0"/>
          <w:sz w:val="21"/>
          <w:szCs w:val="21"/>
        </w:rPr>
        <w:t xml:space="preserve">, na cidade de </w:t>
      </w:r>
      <w:r>
        <w:rPr>
          <w:rFonts w:ascii="Times New Roman" w:hAnsi="Times New Roman"/>
          <w:b w:val="0"/>
          <w:sz w:val="21"/>
          <w:szCs w:val="21"/>
        </w:rPr>
        <w:t>Boa Vista do Buricá</w:t>
      </w:r>
      <w:r w:rsidRPr="00AD5140">
        <w:rPr>
          <w:rFonts w:ascii="Times New Roman" w:hAnsi="Times New Roman"/>
          <w:b w:val="0"/>
          <w:sz w:val="21"/>
          <w:szCs w:val="21"/>
        </w:rPr>
        <w:t>/RS.</w:t>
      </w:r>
    </w:p>
    <w:p w:rsidR="00CD0C40" w:rsidRDefault="00CD0C40" w:rsidP="003A1769">
      <w:pPr>
        <w:tabs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6B164B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</w:rPr>
      </w:pPr>
    </w:p>
    <w:p w:rsidR="00DC1985" w:rsidRDefault="00DC1985" w:rsidP="0040118C">
      <w:pPr>
        <w:pStyle w:val="Corpodetexto"/>
        <w:spacing w:before="0"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Constitui objeto da presente licitação a </w:t>
      </w:r>
      <w:r w:rsidR="002438E8" w:rsidRPr="00AE59BA">
        <w:rPr>
          <w:rFonts w:ascii="Times New Roman" w:hAnsi="Times New Roman"/>
          <w:b w:val="0"/>
          <w:sz w:val="21"/>
          <w:szCs w:val="21"/>
        </w:rPr>
        <w:t>Aquisição de pneus para manutenção dos veículos das Secretarias Municipais</w:t>
      </w:r>
      <w:r w:rsidR="00CD0C40">
        <w:rPr>
          <w:rFonts w:ascii="Times New Roman" w:hAnsi="Times New Roman"/>
          <w:b w:val="0"/>
          <w:sz w:val="21"/>
          <w:szCs w:val="21"/>
        </w:rPr>
        <w:t>:</w:t>
      </w:r>
    </w:p>
    <w:p w:rsidR="00CD0C40" w:rsidRDefault="00CD0C40" w:rsidP="0040118C">
      <w:pPr>
        <w:pStyle w:val="Corpodetexto"/>
        <w:spacing w:before="0"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</w:p>
    <w:p w:rsidR="00CD0C40" w:rsidRPr="00491056" w:rsidRDefault="00CD0C40" w:rsidP="00CD0C40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491056">
        <w:rPr>
          <w:rFonts w:ascii="Times New Roman" w:hAnsi="Times New Roman"/>
          <w:b/>
          <w:sz w:val="21"/>
          <w:szCs w:val="21"/>
        </w:rPr>
        <w:t>007;PNEUS</w:t>
      </w:r>
      <w:r w:rsidRPr="00491056">
        <w:rPr>
          <w:rFonts w:ascii="Times New Roman" w:hAnsi="Times New Roman"/>
          <w:sz w:val="21"/>
          <w:szCs w:val="21"/>
        </w:rPr>
        <w:t xml:space="preserve"> novos 205 x 60R16 92H;12;unidade; </w:t>
      </w:r>
      <w:r>
        <w:rPr>
          <w:rFonts w:ascii="Times New Roman" w:hAnsi="Times New Roman"/>
          <w:sz w:val="21"/>
          <w:szCs w:val="21"/>
        </w:rPr>
        <w:t xml:space="preserve"> R$ 385,90  R$ 4.630,80</w:t>
      </w:r>
    </w:p>
    <w:p w:rsidR="00CD0C40" w:rsidRPr="00491056" w:rsidRDefault="00CD0C40" w:rsidP="00CD0C40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491056">
        <w:rPr>
          <w:rFonts w:ascii="Times New Roman" w:hAnsi="Times New Roman"/>
          <w:b/>
          <w:sz w:val="21"/>
          <w:szCs w:val="21"/>
        </w:rPr>
        <w:t>009;PNEUS</w:t>
      </w:r>
      <w:r w:rsidRPr="00491056">
        <w:rPr>
          <w:rFonts w:ascii="Times New Roman" w:hAnsi="Times New Roman"/>
          <w:sz w:val="21"/>
          <w:szCs w:val="21"/>
        </w:rPr>
        <w:t xml:space="preserve"> novos 225/65/R16 C;06;unidade; </w:t>
      </w:r>
      <w:r>
        <w:rPr>
          <w:rFonts w:ascii="Times New Roman" w:hAnsi="Times New Roman"/>
          <w:sz w:val="21"/>
          <w:szCs w:val="21"/>
        </w:rPr>
        <w:t>R$ 736,00  R$ 4.416,00</w:t>
      </w:r>
    </w:p>
    <w:p w:rsidR="00CD0C40" w:rsidRPr="00491056" w:rsidRDefault="00CD0C40" w:rsidP="00CD0C40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491056">
        <w:rPr>
          <w:rFonts w:ascii="Times New Roman" w:hAnsi="Times New Roman"/>
          <w:b/>
          <w:sz w:val="21"/>
          <w:szCs w:val="21"/>
        </w:rPr>
        <w:t>010;PNEUS</w:t>
      </w:r>
      <w:r w:rsidRPr="00491056">
        <w:rPr>
          <w:rFonts w:ascii="Times New Roman" w:hAnsi="Times New Roman"/>
          <w:sz w:val="21"/>
          <w:szCs w:val="21"/>
        </w:rPr>
        <w:t xml:space="preserve"> novos 10.5 65-16 lonas;06;unidades;</w:t>
      </w:r>
      <w:r>
        <w:rPr>
          <w:rFonts w:ascii="Times New Roman" w:hAnsi="Times New Roman"/>
          <w:sz w:val="21"/>
          <w:szCs w:val="21"/>
        </w:rPr>
        <w:t xml:space="preserve"> R$ 1.025,00  R$ 6.150,00</w:t>
      </w:r>
    </w:p>
    <w:p w:rsidR="00CD0C40" w:rsidRPr="00491056" w:rsidRDefault="00CD0C40" w:rsidP="00CD0C40">
      <w:pPr>
        <w:spacing w:line="360" w:lineRule="auto"/>
        <w:rPr>
          <w:rFonts w:ascii="Times New Roman" w:hAnsi="Times New Roman"/>
        </w:rPr>
      </w:pPr>
      <w:r w:rsidRPr="00491056">
        <w:rPr>
          <w:rFonts w:ascii="Times New Roman" w:hAnsi="Times New Roman"/>
          <w:b/>
        </w:rPr>
        <w:t>011;PNEUS</w:t>
      </w:r>
      <w:r w:rsidRPr="00491056">
        <w:rPr>
          <w:rFonts w:ascii="Times New Roman" w:hAnsi="Times New Roman"/>
        </w:rPr>
        <w:t xml:space="preserve"> novos 750 x 16 10 lonas;04</w:t>
      </w:r>
      <w:r>
        <w:rPr>
          <w:rFonts w:ascii="Times New Roman" w:hAnsi="Times New Roman"/>
        </w:rPr>
        <w:t>;unidade; R$ 806,00  R$ 3.224,00</w:t>
      </w:r>
    </w:p>
    <w:p w:rsidR="00CD0C40" w:rsidRPr="00491056" w:rsidRDefault="00CD0C40" w:rsidP="00CD0C4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015</w:t>
      </w:r>
      <w:r w:rsidRPr="00491056">
        <w:rPr>
          <w:rFonts w:ascii="Times New Roman" w:hAnsi="Times New Roman"/>
          <w:b/>
        </w:rPr>
        <w:t>;PNEUS</w:t>
      </w:r>
      <w:r w:rsidRPr="00491056">
        <w:rPr>
          <w:rFonts w:ascii="Times New Roman" w:hAnsi="Times New Roman"/>
        </w:rPr>
        <w:t xml:space="preserve"> novos 1000 x 20 liso 16 lonas;14;unidade;</w:t>
      </w:r>
      <w:r>
        <w:rPr>
          <w:rFonts w:ascii="Times New Roman" w:hAnsi="Times New Roman"/>
        </w:rPr>
        <w:t xml:space="preserve"> R$ 1.516,00  R$ 18.192,00</w:t>
      </w:r>
    </w:p>
    <w:p w:rsidR="00CD0C40" w:rsidRPr="00491056" w:rsidRDefault="00CD0C40" w:rsidP="00CD0C4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018</w:t>
      </w:r>
      <w:r w:rsidRPr="00491056">
        <w:rPr>
          <w:rFonts w:ascii="Times New Roman" w:hAnsi="Times New Roman"/>
          <w:b/>
        </w:rPr>
        <w:t>;PNEUS</w:t>
      </w:r>
      <w:r w:rsidRPr="00491056">
        <w:rPr>
          <w:rFonts w:ascii="Times New Roman" w:hAnsi="Times New Roman"/>
        </w:rPr>
        <w:t xml:space="preserve"> novos 1400 x 24;04;unidade;</w:t>
      </w:r>
      <w:r>
        <w:rPr>
          <w:rFonts w:ascii="Times New Roman" w:hAnsi="Times New Roman"/>
        </w:rPr>
        <w:t xml:space="preserve"> R$ 3.651,00  R$ 14.604,00</w:t>
      </w:r>
    </w:p>
    <w:p w:rsidR="00CD0C40" w:rsidRDefault="00CD0C40" w:rsidP="003A1769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019</w:t>
      </w:r>
      <w:r w:rsidRPr="00491056">
        <w:rPr>
          <w:rFonts w:ascii="Times New Roman" w:hAnsi="Times New Roman"/>
          <w:b/>
        </w:rPr>
        <w:t>;PNEUS</w:t>
      </w:r>
      <w:r w:rsidRPr="00491056">
        <w:rPr>
          <w:rFonts w:ascii="Times New Roman" w:hAnsi="Times New Roman"/>
        </w:rPr>
        <w:t xml:space="preserve"> novo 12.4 x 24 de no mínimo 6 lonas, para trator MF 4275;02;unidade;</w:t>
      </w:r>
      <w:r>
        <w:rPr>
          <w:rFonts w:ascii="Times New Roman" w:hAnsi="Times New Roman"/>
        </w:rPr>
        <w:t xml:space="preserve"> R$ 2.028,00  </w:t>
      </w:r>
    </w:p>
    <w:p w:rsidR="00CD0C40" w:rsidRPr="00491056" w:rsidRDefault="00CD0C40" w:rsidP="00CD0C4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R$ 4.056,00</w:t>
      </w:r>
    </w:p>
    <w:p w:rsidR="00CD0C40" w:rsidRPr="00491056" w:rsidRDefault="00CD0C40" w:rsidP="00CD0C40">
      <w:pPr>
        <w:spacing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020</w:t>
      </w:r>
      <w:r w:rsidRPr="00491056">
        <w:rPr>
          <w:rFonts w:ascii="Times New Roman" w:hAnsi="Times New Roman"/>
          <w:b/>
          <w:sz w:val="21"/>
          <w:szCs w:val="21"/>
        </w:rPr>
        <w:t>;CÃMARAS</w:t>
      </w:r>
      <w:r w:rsidRPr="00491056">
        <w:rPr>
          <w:rFonts w:ascii="Times New Roman" w:hAnsi="Times New Roman"/>
          <w:sz w:val="21"/>
          <w:szCs w:val="21"/>
        </w:rPr>
        <w:t xml:space="preserve"> novas 1400 x 24;20;unidade;</w:t>
      </w:r>
      <w:r>
        <w:rPr>
          <w:rFonts w:ascii="Times New Roman" w:hAnsi="Times New Roman"/>
          <w:sz w:val="21"/>
          <w:szCs w:val="21"/>
        </w:rPr>
        <w:t xml:space="preserve"> R$ 347,00  R$ 6.940,00</w:t>
      </w:r>
    </w:p>
    <w:p w:rsidR="00CD0C40" w:rsidRPr="00491056" w:rsidRDefault="00CD0C40" w:rsidP="00CD0C40">
      <w:pPr>
        <w:spacing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021</w:t>
      </w:r>
      <w:r w:rsidRPr="00491056">
        <w:rPr>
          <w:rFonts w:ascii="Times New Roman" w:hAnsi="Times New Roman"/>
          <w:b/>
          <w:sz w:val="21"/>
          <w:szCs w:val="21"/>
        </w:rPr>
        <w:t>;CÃMARAS</w:t>
      </w:r>
      <w:r w:rsidRPr="00491056">
        <w:rPr>
          <w:rFonts w:ascii="Times New Roman" w:hAnsi="Times New Roman"/>
          <w:sz w:val="21"/>
          <w:szCs w:val="21"/>
        </w:rPr>
        <w:t xml:space="preserve"> novas 1000 x 20;30;unidade;</w:t>
      </w:r>
      <w:r>
        <w:rPr>
          <w:rFonts w:ascii="Times New Roman" w:hAnsi="Times New Roman"/>
          <w:sz w:val="21"/>
          <w:szCs w:val="21"/>
        </w:rPr>
        <w:t xml:space="preserve"> R$ 137,00  R$ 4.110,0</w:t>
      </w:r>
    </w:p>
    <w:p w:rsidR="00CD0C40" w:rsidRPr="00491056" w:rsidRDefault="00CD0C40" w:rsidP="00CD0C40">
      <w:pPr>
        <w:spacing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022</w:t>
      </w:r>
      <w:r w:rsidRPr="00491056">
        <w:rPr>
          <w:rFonts w:ascii="Times New Roman" w:hAnsi="Times New Roman"/>
          <w:b/>
          <w:sz w:val="21"/>
          <w:szCs w:val="21"/>
        </w:rPr>
        <w:t>;CÃMARAS</w:t>
      </w:r>
      <w:r w:rsidRPr="00491056">
        <w:rPr>
          <w:rFonts w:ascii="Times New Roman" w:hAnsi="Times New Roman"/>
          <w:sz w:val="21"/>
          <w:szCs w:val="21"/>
        </w:rPr>
        <w:t xml:space="preserve"> novas 10.5 65-16;04;unidade;</w:t>
      </w:r>
      <w:r>
        <w:rPr>
          <w:rFonts w:ascii="Times New Roman" w:hAnsi="Times New Roman"/>
          <w:sz w:val="21"/>
          <w:szCs w:val="21"/>
        </w:rPr>
        <w:t xml:space="preserve"> R$ 90,00  R$ 360,00</w:t>
      </w:r>
    </w:p>
    <w:p w:rsidR="00CD0C40" w:rsidRPr="00AE59BA" w:rsidRDefault="00CD0C40" w:rsidP="00CD0C40">
      <w:pPr>
        <w:pStyle w:val="Corpodetexto"/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  <w:r w:rsidRPr="00CD0C40">
        <w:rPr>
          <w:rFonts w:ascii="Times New Roman" w:hAnsi="Times New Roman"/>
          <w:sz w:val="21"/>
          <w:szCs w:val="21"/>
        </w:rPr>
        <w:t>023</w:t>
      </w:r>
      <w:r w:rsidRPr="00491056">
        <w:rPr>
          <w:rFonts w:ascii="Times New Roman" w:hAnsi="Times New Roman"/>
          <w:sz w:val="21"/>
          <w:szCs w:val="21"/>
        </w:rPr>
        <w:t xml:space="preserve">;PROTETOR </w:t>
      </w:r>
      <w:r w:rsidRPr="00CD0C40">
        <w:rPr>
          <w:rFonts w:ascii="Times New Roman" w:hAnsi="Times New Roman"/>
          <w:b w:val="0"/>
          <w:sz w:val="21"/>
          <w:szCs w:val="21"/>
        </w:rPr>
        <w:t>novas 1000 x 20;30;unidade; R$ 51,00  R$ 1.530,00</w:t>
      </w:r>
    </w:p>
    <w:p w:rsidR="00DC1985" w:rsidRPr="00AE59BA" w:rsidRDefault="00DC1985" w:rsidP="0040118C">
      <w:pPr>
        <w:pStyle w:val="Corpodetexto"/>
        <w:spacing w:before="0" w:line="240" w:lineRule="auto"/>
        <w:ind w:firstLine="1134"/>
        <w:rPr>
          <w:rFonts w:ascii="Times New Roman" w:hAnsi="Times New Roman"/>
          <w:b w:val="0"/>
          <w:spacing w:val="14"/>
          <w:sz w:val="21"/>
          <w:szCs w:val="21"/>
        </w:rPr>
      </w:pP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SEGUNDA: DO PRAZO E FORMA DO FORNECIMENTO</w:t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</w:rPr>
      </w:pPr>
    </w:p>
    <w:p w:rsidR="00E11C89" w:rsidRDefault="00E11C89" w:rsidP="0040118C">
      <w:pPr>
        <w:ind w:firstLine="1134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 prazo desta licitação será até 3</w:t>
      </w:r>
      <w:r w:rsidR="00706560">
        <w:rPr>
          <w:rFonts w:ascii="Times New Roman" w:hAnsi="Times New Roman"/>
          <w:sz w:val="21"/>
          <w:szCs w:val="21"/>
        </w:rPr>
        <w:t>0</w:t>
      </w:r>
      <w:r>
        <w:rPr>
          <w:rFonts w:ascii="Times New Roman" w:hAnsi="Times New Roman"/>
          <w:sz w:val="21"/>
          <w:szCs w:val="21"/>
        </w:rPr>
        <w:t>/</w:t>
      </w:r>
      <w:r w:rsidR="00D87541">
        <w:rPr>
          <w:rFonts w:ascii="Times New Roman" w:hAnsi="Times New Roman"/>
          <w:sz w:val="21"/>
          <w:szCs w:val="21"/>
        </w:rPr>
        <w:t>0</w:t>
      </w:r>
      <w:r w:rsidR="000F5F20">
        <w:rPr>
          <w:rFonts w:ascii="Times New Roman" w:hAnsi="Times New Roman"/>
          <w:sz w:val="21"/>
          <w:szCs w:val="21"/>
        </w:rPr>
        <w:t>8</w:t>
      </w:r>
      <w:r>
        <w:rPr>
          <w:rFonts w:ascii="Times New Roman" w:hAnsi="Times New Roman"/>
          <w:sz w:val="21"/>
          <w:szCs w:val="21"/>
        </w:rPr>
        <w:t>/20</w:t>
      </w:r>
      <w:r w:rsidR="00D87541">
        <w:rPr>
          <w:rFonts w:ascii="Times New Roman" w:hAnsi="Times New Roman"/>
          <w:sz w:val="21"/>
          <w:szCs w:val="21"/>
        </w:rPr>
        <w:t>21</w:t>
      </w:r>
      <w:r>
        <w:rPr>
          <w:rFonts w:ascii="Times New Roman" w:hAnsi="Times New Roman"/>
          <w:sz w:val="21"/>
          <w:szCs w:val="21"/>
        </w:rPr>
        <w:t>.</w:t>
      </w:r>
    </w:p>
    <w:p w:rsidR="00E11C89" w:rsidRDefault="00E11C89" w:rsidP="0040118C">
      <w:pPr>
        <w:ind w:firstLine="1134"/>
        <w:jc w:val="both"/>
        <w:rPr>
          <w:rFonts w:ascii="Times New Roman" w:hAnsi="Times New Roman"/>
          <w:b/>
          <w:sz w:val="21"/>
          <w:szCs w:val="21"/>
        </w:rPr>
      </w:pPr>
    </w:p>
    <w:p w:rsidR="00E11C89" w:rsidRPr="00AE59BA" w:rsidRDefault="00E11C89" w:rsidP="0040118C">
      <w:pPr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O licitante vencedor deverá entregar os </w:t>
      </w:r>
      <w:r>
        <w:rPr>
          <w:rFonts w:ascii="Times New Roman" w:hAnsi="Times New Roman"/>
          <w:sz w:val="21"/>
          <w:szCs w:val="21"/>
        </w:rPr>
        <w:t>pneus, câmaras e colarinhos</w:t>
      </w:r>
      <w:r w:rsidRPr="00AE59BA">
        <w:rPr>
          <w:rFonts w:ascii="Times New Roman" w:hAnsi="Times New Roman"/>
          <w:sz w:val="21"/>
          <w:szCs w:val="21"/>
        </w:rPr>
        <w:t xml:space="preserve"> no prazo de 15 (quinze) dias a contar da data de assinatura de contrato</w:t>
      </w:r>
      <w:r>
        <w:rPr>
          <w:rFonts w:ascii="Times New Roman" w:hAnsi="Times New Roman"/>
          <w:sz w:val="21"/>
          <w:szCs w:val="21"/>
        </w:rPr>
        <w:t>, junto às secretarias, com acompanhamento do Almoxarifado Municipal.</w:t>
      </w:r>
    </w:p>
    <w:p w:rsidR="00E11C89" w:rsidRPr="00AE59BA" w:rsidRDefault="00E11C89" w:rsidP="0040118C">
      <w:pPr>
        <w:ind w:firstLine="1134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Verificada a desconformidade de algum dos requisitos, a licitante vencedora deverá promover as correções necessárias no prazo máximo de 05 (cinco) dias úteis, sujeitando-se às penalidades previstas neste edital.</w:t>
      </w:r>
    </w:p>
    <w:p w:rsidR="00E11C89" w:rsidRPr="00AE59BA" w:rsidRDefault="00E11C89" w:rsidP="0040118C">
      <w:pPr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lastRenderedPageBreak/>
        <w:t>O</w:t>
      </w:r>
      <w:r>
        <w:rPr>
          <w:rFonts w:ascii="Times New Roman" w:hAnsi="Times New Roman"/>
          <w:sz w:val="21"/>
          <w:szCs w:val="21"/>
        </w:rPr>
        <w:t xml:space="preserve">s pneus deverão </w:t>
      </w:r>
      <w:r w:rsidRPr="00AE59BA">
        <w:rPr>
          <w:rFonts w:ascii="Times New Roman" w:hAnsi="Times New Roman"/>
          <w:sz w:val="21"/>
          <w:szCs w:val="21"/>
        </w:rPr>
        <w:t>ser entregue adequadamente acondicionado, de forma a permitir a completa preservação do mesmo e sua segurança durante o transporte.</w:t>
      </w:r>
    </w:p>
    <w:p w:rsidR="00E11C89" w:rsidRPr="00AE59BA" w:rsidRDefault="00E11C89" w:rsidP="0040118C">
      <w:pPr>
        <w:ind w:firstLine="1134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40118C">
      <w:pPr>
        <w:pStyle w:val="Corpodetexto"/>
        <w:tabs>
          <w:tab w:val="left" w:pos="2160"/>
        </w:tabs>
        <w:spacing w:before="0"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O </w:t>
      </w:r>
      <w:r w:rsidRPr="00AE59BA">
        <w:rPr>
          <w:rFonts w:ascii="Times New Roman" w:hAnsi="Times New Roman"/>
          <w:sz w:val="21"/>
          <w:szCs w:val="21"/>
        </w:rPr>
        <w:t>CONTRATANTE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pagará à </w:t>
      </w:r>
      <w:r w:rsidRPr="00AE59BA">
        <w:rPr>
          <w:rFonts w:ascii="Times New Roman" w:hAnsi="Times New Roman"/>
          <w:sz w:val="21"/>
          <w:szCs w:val="21"/>
        </w:rPr>
        <w:t>CONTRATADA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pelo fornecimento de que trata o presente contrato, a importância de R$</w:t>
      </w:r>
      <w:r w:rsidR="00CD0C40">
        <w:rPr>
          <w:rFonts w:ascii="Times New Roman" w:hAnsi="Times New Roman"/>
          <w:b w:val="0"/>
          <w:sz w:val="21"/>
          <w:szCs w:val="21"/>
        </w:rPr>
        <w:t xml:space="preserve"> 68.212,80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(</w:t>
      </w:r>
      <w:r w:rsidR="00CD0C40">
        <w:rPr>
          <w:rFonts w:ascii="Times New Roman" w:hAnsi="Times New Roman"/>
          <w:b w:val="0"/>
          <w:sz w:val="21"/>
          <w:szCs w:val="21"/>
        </w:rPr>
        <w:t>Sessenta e Oito Mil Duzentos e Doze Reais e Oitenta Centavos</w:t>
      </w:r>
      <w:r w:rsidRPr="00AE59BA">
        <w:rPr>
          <w:rFonts w:ascii="Times New Roman" w:hAnsi="Times New Roman"/>
          <w:b w:val="0"/>
          <w:sz w:val="21"/>
          <w:szCs w:val="21"/>
        </w:rPr>
        <w:t>).</w:t>
      </w:r>
    </w:p>
    <w:p w:rsidR="00DC1985" w:rsidRPr="00AE59BA" w:rsidRDefault="00DC1985" w:rsidP="0040118C">
      <w:pPr>
        <w:tabs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DC1985" w:rsidRPr="00AE59BA" w:rsidRDefault="00DC1985" w:rsidP="0040118C">
      <w:pPr>
        <w:ind w:firstLine="1134"/>
        <w:jc w:val="both"/>
        <w:rPr>
          <w:rFonts w:ascii="Times New Roman" w:hAnsi="Times New Roman"/>
          <w:b/>
          <w:sz w:val="21"/>
          <w:szCs w:val="21"/>
        </w:rPr>
      </w:pPr>
    </w:p>
    <w:p w:rsidR="00882B49" w:rsidRPr="00AE59BA" w:rsidRDefault="00882B49" w:rsidP="0040118C">
      <w:pPr>
        <w:ind w:firstLine="1134"/>
        <w:jc w:val="both"/>
      </w:pPr>
      <w:r w:rsidRPr="00AE59BA">
        <w:rPr>
          <w:rFonts w:ascii="Times New Roman" w:hAnsi="Times New Roman"/>
          <w:color w:val="000000"/>
          <w:sz w:val="21"/>
          <w:szCs w:val="21"/>
        </w:rPr>
        <w:t>O pagamento será efetuado a vista, após entrega dos materiais, mediante apresentação de Nota Fiscal, obedecendo cronograma da Secretaria Municipal da Fazenda.</w:t>
      </w:r>
    </w:p>
    <w:p w:rsidR="00FD3E35" w:rsidRPr="00AE59BA" w:rsidRDefault="00FD3E3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QUINTA: DA ATUALIZAÇÃO MONETÁRIA</w:t>
      </w:r>
    </w:p>
    <w:p w:rsidR="00DC1985" w:rsidRPr="00AE59BA" w:rsidRDefault="00DC1985" w:rsidP="0040118C">
      <w:pPr>
        <w:pStyle w:val="Corpodetexto"/>
        <w:tabs>
          <w:tab w:val="left" w:pos="1418"/>
        </w:tabs>
        <w:spacing w:before="0"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40118C">
      <w:pPr>
        <w:pStyle w:val="Corpodetexto"/>
        <w:tabs>
          <w:tab w:val="left" w:pos="1418"/>
        </w:tabs>
        <w:spacing w:before="0"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Os valores do presente contratos não pagos na data aprazada deverão ser corrigidos desde então até a data do efetivo pagamento, pelo índice IPCA/FGV, calculado pró-rata dia.</w:t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SEXTA: DO RECURSO FINANCEIRO</w:t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40118C">
      <w:pPr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As despesas do presente contrato correrão à conta </w:t>
      </w:r>
      <w:r w:rsidR="007E49DE">
        <w:rPr>
          <w:rFonts w:ascii="Times New Roman" w:hAnsi="Times New Roman"/>
          <w:sz w:val="21"/>
          <w:szCs w:val="21"/>
        </w:rPr>
        <w:t>das dotações orçamentárias relacionadas anteriormente no edital.</w:t>
      </w:r>
    </w:p>
    <w:p w:rsidR="00DC1985" w:rsidRPr="00AE59BA" w:rsidRDefault="00DC1985" w:rsidP="0040118C">
      <w:pPr>
        <w:ind w:firstLine="1134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SÉTIMA: DOS DIREITOS E DAS OBRIGAÇÕES</w:t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40118C">
      <w:pPr>
        <w:tabs>
          <w:tab w:val="left" w:pos="1418"/>
          <w:tab w:val="left" w:pos="4253"/>
        </w:tabs>
        <w:ind w:firstLine="1134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1 – Dos direitos</w:t>
      </w:r>
    </w:p>
    <w:p w:rsidR="00DC1985" w:rsidRPr="00AE59BA" w:rsidRDefault="00DC1985" w:rsidP="0040118C">
      <w:pPr>
        <w:tabs>
          <w:tab w:val="left" w:pos="1418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direitos de 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 xml:space="preserve"> perceber o valor ajustado na forma e no prazo convencionados.</w:t>
      </w:r>
    </w:p>
    <w:p w:rsidR="00DC1985" w:rsidRPr="00AE59BA" w:rsidRDefault="00DC1985" w:rsidP="0040118C">
      <w:pPr>
        <w:tabs>
          <w:tab w:val="left" w:pos="1418"/>
          <w:tab w:val="left" w:pos="4253"/>
        </w:tabs>
        <w:ind w:firstLine="1134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2 – Das obrigações</w:t>
      </w:r>
    </w:p>
    <w:p w:rsidR="00DC1985" w:rsidRPr="00AE59BA" w:rsidRDefault="00DC1985" w:rsidP="0040118C">
      <w:pPr>
        <w:tabs>
          <w:tab w:val="left" w:pos="1418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obrigações do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>:</w:t>
      </w:r>
    </w:p>
    <w:p w:rsidR="00DC1985" w:rsidRPr="00AE59BA" w:rsidRDefault="00DC1985" w:rsidP="0040118C">
      <w:pPr>
        <w:tabs>
          <w:tab w:val="left" w:pos="1418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efetuar o pagamento ajustado; e.</w:t>
      </w:r>
    </w:p>
    <w:p w:rsidR="00DC1985" w:rsidRPr="00AE59BA" w:rsidRDefault="00DC1985" w:rsidP="0040118C">
      <w:pPr>
        <w:tabs>
          <w:tab w:val="left" w:pos="1418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dar à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DC1985" w:rsidRPr="00AE59BA" w:rsidRDefault="00DC1985" w:rsidP="0040118C">
      <w:pPr>
        <w:tabs>
          <w:tab w:val="left" w:pos="1418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obrigações da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>:</w:t>
      </w:r>
    </w:p>
    <w:p w:rsidR="00DC1985" w:rsidRPr="00AE59BA" w:rsidRDefault="00DC1985" w:rsidP="0040118C">
      <w:pPr>
        <w:tabs>
          <w:tab w:val="left" w:pos="1418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entregar o veiculo de acordo com as especificações e prazos do edital e do presente contrato.</w:t>
      </w:r>
    </w:p>
    <w:p w:rsidR="00DC1985" w:rsidRPr="00AE59BA" w:rsidRDefault="00DC1985" w:rsidP="0040118C">
      <w:pPr>
        <w:tabs>
          <w:tab w:val="left" w:pos="1418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DC1985" w:rsidRPr="00AE59BA" w:rsidRDefault="00DC1985" w:rsidP="0040118C">
      <w:pPr>
        <w:tabs>
          <w:tab w:val="left" w:pos="1418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DC1985" w:rsidRPr="00AE59BA" w:rsidRDefault="00DC1985" w:rsidP="0040118C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DC1985" w:rsidRPr="00AE59BA" w:rsidRDefault="00DC1985" w:rsidP="0040118C">
      <w:pPr>
        <w:tabs>
          <w:tab w:val="left" w:pos="1418"/>
          <w:tab w:val="left" w:pos="4253"/>
        </w:tabs>
        <w:ind w:firstLine="1134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OITAVA: DAS PENALIDADES E DAS MULTAS</w:t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40118C">
      <w:pPr>
        <w:ind w:firstLine="1134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</w:t>
      </w:r>
      <w:r w:rsidRPr="00AE59BA">
        <w:rPr>
          <w:rFonts w:ascii="Times New Roman" w:hAnsi="Times New Roman"/>
          <w:b/>
          <w:sz w:val="21"/>
          <w:szCs w:val="21"/>
        </w:rPr>
        <w:t xml:space="preserve"> CONTRATADA,</w:t>
      </w:r>
      <w:r w:rsidRPr="00AE59BA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AE59BA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AE59BA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AE59BA">
        <w:rPr>
          <w:rFonts w:ascii="Times New Roman" w:hAnsi="Times New Roman"/>
          <w:b/>
          <w:sz w:val="21"/>
          <w:szCs w:val="21"/>
        </w:rPr>
        <w:t>descredenciado</w:t>
      </w:r>
      <w:r w:rsidRPr="00AE59BA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AE59BA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DC1985" w:rsidRPr="00AE59BA" w:rsidRDefault="00DC1985" w:rsidP="0040118C">
      <w:pPr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DC1985" w:rsidRPr="00AE59BA" w:rsidRDefault="00DC1985" w:rsidP="0040118C">
      <w:pPr>
        <w:ind w:firstLine="1134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lastRenderedPageBreak/>
        <w:t xml:space="preserve">a) </w:t>
      </w:r>
      <w:r w:rsidRPr="00AE59BA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DC1985" w:rsidRPr="00AE59BA" w:rsidRDefault="00DC1985" w:rsidP="0040118C">
      <w:pPr>
        <w:ind w:firstLine="1134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b) </w:t>
      </w:r>
      <w:r w:rsidRPr="00AE59BA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AE59BA">
        <w:rPr>
          <w:rFonts w:ascii="Times New Roman" w:hAnsi="Times New Roman"/>
          <w:i/>
          <w:sz w:val="21"/>
          <w:szCs w:val="21"/>
        </w:rPr>
        <w:t>advertência;</w:t>
      </w:r>
    </w:p>
    <w:p w:rsidR="00DC1985" w:rsidRPr="00AE59BA" w:rsidRDefault="00DC1985" w:rsidP="0040118C">
      <w:pPr>
        <w:ind w:firstLine="1134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c) </w:t>
      </w:r>
      <w:r w:rsidRPr="00AE59BA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AE59BA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DC1985" w:rsidRPr="00AE59BA" w:rsidRDefault="00DC1985" w:rsidP="0040118C">
      <w:pPr>
        <w:ind w:firstLine="1134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d) </w:t>
      </w:r>
      <w:r w:rsidRPr="00AE59BA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DC1985" w:rsidRPr="00AE59BA" w:rsidRDefault="00DC1985" w:rsidP="0040118C">
      <w:pPr>
        <w:ind w:firstLine="1134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e)</w:t>
      </w:r>
      <w:r w:rsidRPr="00AE59BA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DC1985" w:rsidRPr="00AE59BA" w:rsidRDefault="00DC1985" w:rsidP="0040118C">
      <w:pPr>
        <w:ind w:firstLine="1134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f)</w:t>
      </w:r>
      <w:r w:rsidRPr="00AE59BA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AE59BA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DC1985" w:rsidRPr="00AE59BA" w:rsidRDefault="00DC1985" w:rsidP="0040118C">
      <w:pPr>
        <w:ind w:firstLine="1134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F73D94" w:rsidRDefault="00DC1985" w:rsidP="0040118C">
      <w:pPr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DC1985" w:rsidRPr="00AE59BA" w:rsidRDefault="00DC1985" w:rsidP="0040118C">
      <w:pPr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NONA: DA RESCISÃO</w:t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40118C">
      <w:pPr>
        <w:tabs>
          <w:tab w:val="left" w:pos="2160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Este contrato poderá ser rescindido:</w:t>
      </w:r>
    </w:p>
    <w:p w:rsidR="00DC1985" w:rsidRPr="00AE59BA" w:rsidRDefault="00DC1985" w:rsidP="0040118C">
      <w:pPr>
        <w:tabs>
          <w:tab w:val="left" w:pos="2160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por ato unilateral do</w:t>
      </w:r>
      <w:r w:rsidRPr="00AE59BA">
        <w:rPr>
          <w:rFonts w:ascii="Times New Roman" w:hAnsi="Times New Roman"/>
          <w:b/>
          <w:sz w:val="21"/>
          <w:szCs w:val="21"/>
        </w:rPr>
        <w:t xml:space="preserve"> CONTRATANTE</w:t>
      </w:r>
      <w:r w:rsidRPr="00AE59BA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DC1985" w:rsidRPr="00AE59BA" w:rsidRDefault="00DC1985" w:rsidP="0040118C">
      <w:pPr>
        <w:tabs>
          <w:tab w:val="left" w:pos="2160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AE59BA">
        <w:rPr>
          <w:rFonts w:ascii="Times New Roman" w:hAnsi="Times New Roman"/>
          <w:b/>
          <w:sz w:val="21"/>
          <w:szCs w:val="21"/>
        </w:rPr>
        <w:t>CONTRATANTE;</w:t>
      </w:r>
    </w:p>
    <w:p w:rsidR="00DC1985" w:rsidRPr="00AE59BA" w:rsidRDefault="00DC1985" w:rsidP="0040118C">
      <w:pPr>
        <w:tabs>
          <w:tab w:val="left" w:pos="2160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c) judicialmente, nos termos da legislação.</w:t>
      </w:r>
    </w:p>
    <w:p w:rsidR="00DC1985" w:rsidRPr="00AE59BA" w:rsidRDefault="00DC1985" w:rsidP="0040118C">
      <w:pPr>
        <w:tabs>
          <w:tab w:val="left" w:pos="2160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 rescisão de que trata a alínea ‘a’ desta cláusula, acarreta as seguintes conseqüências, sem prejuízo das sanções previstas neste contrato:</w:t>
      </w:r>
    </w:p>
    <w:p w:rsidR="00DC1985" w:rsidRPr="00AE59BA" w:rsidRDefault="00DC1985" w:rsidP="0040118C">
      <w:pPr>
        <w:tabs>
          <w:tab w:val="left" w:pos="2160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DC1985" w:rsidRPr="00AE59BA" w:rsidRDefault="00DC1985" w:rsidP="0040118C">
      <w:pPr>
        <w:tabs>
          <w:tab w:val="left" w:pos="2160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DC1985" w:rsidRPr="00AE59BA" w:rsidRDefault="00DC1985" w:rsidP="0040118C">
      <w:pPr>
        <w:tabs>
          <w:tab w:val="left" w:pos="2160"/>
          <w:tab w:val="left" w:pos="4253"/>
        </w:tabs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DÉCIMA: DA INEXECUÇÃO DO CONTRATO</w:t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40118C">
      <w:pPr>
        <w:pStyle w:val="Corpodetexto"/>
        <w:tabs>
          <w:tab w:val="left" w:pos="2160"/>
        </w:tabs>
        <w:spacing w:before="0"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A </w:t>
      </w:r>
      <w:r w:rsidRPr="00AE59BA">
        <w:rPr>
          <w:rFonts w:ascii="Times New Roman" w:hAnsi="Times New Roman"/>
          <w:sz w:val="21"/>
          <w:szCs w:val="21"/>
        </w:rPr>
        <w:t>CONTRATADA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reconhece os direitos do </w:t>
      </w:r>
      <w:r w:rsidRPr="00AE59BA">
        <w:rPr>
          <w:rFonts w:ascii="Times New Roman" w:hAnsi="Times New Roman"/>
          <w:sz w:val="21"/>
          <w:szCs w:val="21"/>
        </w:rPr>
        <w:t>CONTRATANTE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DC1985" w:rsidRPr="00AE59BA" w:rsidRDefault="00DC1985" w:rsidP="0040118C">
      <w:pPr>
        <w:pStyle w:val="Corpodetexto"/>
        <w:tabs>
          <w:tab w:val="left" w:pos="1418"/>
        </w:tabs>
        <w:spacing w:before="0"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PRIMEIRA: DA VINCULAÇÃO</w:t>
      </w:r>
    </w:p>
    <w:p w:rsidR="00DC1985" w:rsidRPr="00AE59BA" w:rsidRDefault="00DC1985" w:rsidP="0040118C">
      <w:pPr>
        <w:pStyle w:val="Corpodetexto"/>
        <w:tabs>
          <w:tab w:val="left" w:pos="1418"/>
        </w:tabs>
        <w:spacing w:before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40118C">
      <w:pPr>
        <w:pStyle w:val="Corpodetexto"/>
        <w:tabs>
          <w:tab w:val="left" w:pos="1418"/>
        </w:tabs>
        <w:spacing w:before="0"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O presente contrato está vinculado ao Edital Pregão Presencial N° 0</w:t>
      </w:r>
      <w:r w:rsidR="00795588">
        <w:rPr>
          <w:rFonts w:ascii="Times New Roman" w:hAnsi="Times New Roman"/>
          <w:b w:val="0"/>
          <w:sz w:val="21"/>
          <w:szCs w:val="21"/>
        </w:rPr>
        <w:t>1</w:t>
      </w:r>
      <w:r w:rsidR="00E3187E">
        <w:rPr>
          <w:rFonts w:ascii="Times New Roman" w:hAnsi="Times New Roman"/>
          <w:b w:val="0"/>
          <w:sz w:val="21"/>
          <w:szCs w:val="21"/>
        </w:rPr>
        <w:t>5</w:t>
      </w:r>
      <w:r w:rsidRPr="00AE59BA">
        <w:rPr>
          <w:rFonts w:ascii="Times New Roman" w:hAnsi="Times New Roman"/>
          <w:b w:val="0"/>
          <w:sz w:val="21"/>
          <w:szCs w:val="21"/>
        </w:rPr>
        <w:t>/20</w:t>
      </w:r>
      <w:r w:rsidR="00C92D9A">
        <w:rPr>
          <w:rFonts w:ascii="Times New Roman" w:hAnsi="Times New Roman"/>
          <w:b w:val="0"/>
          <w:sz w:val="21"/>
          <w:szCs w:val="21"/>
        </w:rPr>
        <w:t>2</w:t>
      </w:r>
      <w:r w:rsidR="00D87541">
        <w:rPr>
          <w:rFonts w:ascii="Times New Roman" w:hAnsi="Times New Roman"/>
          <w:b w:val="0"/>
          <w:sz w:val="21"/>
          <w:szCs w:val="21"/>
        </w:rPr>
        <w:t>1</w:t>
      </w:r>
      <w:r w:rsidRPr="00AE59BA">
        <w:rPr>
          <w:rFonts w:ascii="Times New Roman" w:hAnsi="Times New Roman"/>
          <w:b w:val="0"/>
          <w:sz w:val="21"/>
          <w:szCs w:val="21"/>
        </w:rPr>
        <w:t>, à proposta do vencedor e à Lei n° 8.666/93.</w:t>
      </w:r>
    </w:p>
    <w:p w:rsidR="00DC1985" w:rsidRPr="00AE59BA" w:rsidRDefault="00DC1985" w:rsidP="0040118C">
      <w:pPr>
        <w:tabs>
          <w:tab w:val="left" w:pos="4253"/>
        </w:tabs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SEGUNDA: DAS OMISSÕES</w:t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40118C">
      <w:pPr>
        <w:pStyle w:val="Corpodetexto"/>
        <w:tabs>
          <w:tab w:val="left" w:pos="2160"/>
        </w:tabs>
        <w:spacing w:before="0"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Este contrato rege-se pela Lei n° 8.666/93, inclusive em suas omissões.</w:t>
      </w:r>
    </w:p>
    <w:p w:rsidR="00DC1985" w:rsidRPr="00AE59BA" w:rsidRDefault="00DC1985" w:rsidP="0040118C">
      <w:pPr>
        <w:pStyle w:val="Corpodetexto"/>
        <w:spacing w:before="0"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TERCEIRA: DO RECEBIMENTO DO OBJETO</w:t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40118C">
      <w:pPr>
        <w:tabs>
          <w:tab w:val="left" w:pos="2160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DC1985" w:rsidRPr="00AE59BA" w:rsidRDefault="00DC1985" w:rsidP="0040118C">
      <w:pPr>
        <w:tabs>
          <w:tab w:val="left" w:pos="2160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lastRenderedPageBreak/>
        <w:t xml:space="preserve">a) provisoriamente, para efeito de posterior verificação da conformidade do material com a especificação; </w:t>
      </w:r>
    </w:p>
    <w:p w:rsidR="00DC1985" w:rsidRPr="00AE59BA" w:rsidRDefault="00DC1985" w:rsidP="0040118C">
      <w:pPr>
        <w:tabs>
          <w:tab w:val="left" w:pos="2160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b) definitivamente, após a verificação da qualidade e conseqüente aceitação.</w:t>
      </w:r>
    </w:p>
    <w:p w:rsidR="00DC1985" w:rsidRPr="00AE59BA" w:rsidRDefault="00DC1985" w:rsidP="0040118C">
      <w:pPr>
        <w:tabs>
          <w:tab w:val="left" w:pos="4253"/>
        </w:tabs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QUARTA: DA GESTÃO DO CONTRATO</w:t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</w:rPr>
      </w:pPr>
    </w:p>
    <w:p w:rsidR="00EC6BC1" w:rsidRPr="00AE59BA" w:rsidRDefault="00EC6BC1" w:rsidP="0040118C">
      <w:pPr>
        <w:tabs>
          <w:tab w:val="left" w:pos="184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Nos termos do art. 67, da Lei nº 8666/93, </w:t>
      </w:r>
      <w:r w:rsidR="00B31DE0">
        <w:rPr>
          <w:rFonts w:ascii="Times New Roman" w:hAnsi="Times New Roman"/>
          <w:sz w:val="21"/>
          <w:szCs w:val="21"/>
        </w:rPr>
        <w:t>fica designado como</w:t>
      </w:r>
      <w:r w:rsidRPr="00AE59BA">
        <w:rPr>
          <w:rFonts w:ascii="Times New Roman" w:hAnsi="Times New Roman"/>
          <w:sz w:val="21"/>
          <w:szCs w:val="21"/>
        </w:rPr>
        <w:t xml:space="preserve"> Gestor do contrato </w:t>
      </w:r>
      <w:r w:rsidR="005706D4" w:rsidRPr="00AE59BA">
        <w:rPr>
          <w:rFonts w:ascii="Times New Roman" w:hAnsi="Times New Roman"/>
          <w:sz w:val="21"/>
          <w:szCs w:val="21"/>
        </w:rPr>
        <w:t xml:space="preserve">o </w:t>
      </w:r>
      <w:r w:rsidR="00B31DE0">
        <w:rPr>
          <w:rFonts w:ascii="Times New Roman" w:hAnsi="Times New Roman"/>
          <w:sz w:val="21"/>
          <w:szCs w:val="21"/>
        </w:rPr>
        <w:t xml:space="preserve">Prefeito Municipal </w:t>
      </w:r>
      <w:r w:rsidRPr="00AE59BA">
        <w:rPr>
          <w:rFonts w:ascii="Times New Roman" w:hAnsi="Times New Roman"/>
          <w:sz w:val="21"/>
          <w:szCs w:val="21"/>
        </w:rPr>
        <w:t xml:space="preserve">e fica designado como Fiscal do Contrato </w:t>
      </w:r>
      <w:r w:rsidR="00C6775C" w:rsidRPr="00AE59BA">
        <w:rPr>
          <w:rFonts w:ascii="Times New Roman" w:hAnsi="Times New Roman"/>
          <w:sz w:val="21"/>
          <w:szCs w:val="21"/>
        </w:rPr>
        <w:t xml:space="preserve">o Servidor </w:t>
      </w:r>
      <w:r w:rsidR="00787A49">
        <w:rPr>
          <w:rFonts w:ascii="Times New Roman" w:hAnsi="Times New Roman"/>
          <w:sz w:val="21"/>
          <w:szCs w:val="21"/>
        </w:rPr>
        <w:t>Lauro César Eckerleben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QUINTA: DO FORO</w:t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40118C">
      <w:pPr>
        <w:tabs>
          <w:tab w:val="left" w:pos="2160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DC1985" w:rsidRPr="00AE59BA" w:rsidRDefault="00DC1985" w:rsidP="0040118C">
      <w:pPr>
        <w:tabs>
          <w:tab w:val="left" w:pos="2160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40118C">
      <w:pPr>
        <w:pStyle w:val="Corpodetexto"/>
        <w:tabs>
          <w:tab w:val="left" w:pos="2160"/>
        </w:tabs>
        <w:spacing w:before="0"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E, por estarem justos e contratados, firmam o presente instrumento em 03 (três) vias de igual teor e forma, na presença das testemunhas instrumentais, abaixo firmadas.</w:t>
      </w:r>
    </w:p>
    <w:p w:rsidR="00DC1985" w:rsidRPr="00AE59BA" w:rsidRDefault="00DC1985" w:rsidP="0040118C">
      <w:pPr>
        <w:tabs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</w:p>
    <w:p w:rsidR="00DC1985" w:rsidRDefault="00DC1985" w:rsidP="0040118C">
      <w:pPr>
        <w:tabs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Porto Xavier, </w:t>
      </w:r>
      <w:r w:rsidR="002268CA">
        <w:rPr>
          <w:rFonts w:ascii="Times New Roman" w:hAnsi="Times New Roman"/>
          <w:sz w:val="21"/>
          <w:szCs w:val="21"/>
        </w:rPr>
        <w:t>26</w:t>
      </w:r>
      <w:r w:rsidRPr="00AE59BA">
        <w:rPr>
          <w:rFonts w:ascii="Times New Roman" w:hAnsi="Times New Roman"/>
          <w:sz w:val="21"/>
          <w:szCs w:val="21"/>
        </w:rPr>
        <w:t xml:space="preserve"> de </w:t>
      </w:r>
      <w:r w:rsidR="002268CA">
        <w:rPr>
          <w:rFonts w:ascii="Times New Roman" w:hAnsi="Times New Roman"/>
          <w:sz w:val="21"/>
          <w:szCs w:val="21"/>
        </w:rPr>
        <w:t>abril</w:t>
      </w:r>
      <w:r w:rsidRPr="00AE59BA">
        <w:rPr>
          <w:rFonts w:ascii="Times New Roman" w:hAnsi="Times New Roman"/>
          <w:sz w:val="21"/>
          <w:szCs w:val="21"/>
        </w:rPr>
        <w:t xml:space="preserve"> de 20</w:t>
      </w:r>
      <w:r w:rsidR="00F73D94">
        <w:rPr>
          <w:rFonts w:ascii="Times New Roman" w:hAnsi="Times New Roman"/>
          <w:sz w:val="21"/>
          <w:szCs w:val="21"/>
        </w:rPr>
        <w:t>2</w:t>
      </w:r>
      <w:r w:rsidR="00D87541">
        <w:rPr>
          <w:rFonts w:ascii="Times New Roman" w:hAnsi="Times New Roman"/>
          <w:sz w:val="21"/>
          <w:szCs w:val="21"/>
        </w:rPr>
        <w:t>1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832457" w:rsidRDefault="00832457" w:rsidP="0040118C">
      <w:pPr>
        <w:tabs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</w:p>
    <w:p w:rsidR="003A1769" w:rsidRPr="00AE59BA" w:rsidRDefault="003A1769" w:rsidP="0040118C">
      <w:pPr>
        <w:tabs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832457" w:rsidRPr="00AC184B" w:rsidRDefault="00DC1985" w:rsidP="008324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      </w:t>
      </w:r>
      <w:r w:rsidR="00832457">
        <w:rPr>
          <w:rFonts w:ascii="Times New Roman" w:hAnsi="Times New Roman"/>
          <w:b/>
          <w:sz w:val="21"/>
          <w:szCs w:val="21"/>
        </w:rPr>
        <w:t>GILBERTO DOMINGOS MENIN</w:t>
      </w:r>
      <w:r w:rsidR="00832457" w:rsidRPr="00AC184B">
        <w:rPr>
          <w:rFonts w:ascii="Times New Roman" w:hAnsi="Times New Roman"/>
          <w:sz w:val="21"/>
          <w:szCs w:val="21"/>
        </w:rPr>
        <w:t xml:space="preserve">                                                     </w:t>
      </w:r>
      <w:r w:rsidR="00832457" w:rsidRPr="00AC184B">
        <w:rPr>
          <w:rFonts w:ascii="Times New Roman" w:hAnsi="Times New Roman"/>
          <w:b/>
          <w:sz w:val="21"/>
          <w:szCs w:val="21"/>
        </w:rPr>
        <w:t>ANDERSON FLACH</w:t>
      </w:r>
      <w:r w:rsidR="00832457" w:rsidRPr="00AC184B">
        <w:rPr>
          <w:rFonts w:ascii="Times New Roman" w:hAnsi="Times New Roman"/>
          <w:sz w:val="21"/>
          <w:szCs w:val="21"/>
        </w:rPr>
        <w:t xml:space="preserve">  </w:t>
      </w:r>
      <w:r w:rsidR="00832457" w:rsidRPr="00AC184B">
        <w:rPr>
          <w:rFonts w:ascii="Times New Roman" w:hAnsi="Times New Roman"/>
          <w:sz w:val="21"/>
          <w:szCs w:val="21"/>
        </w:rPr>
        <w:softHyphen/>
      </w:r>
      <w:r w:rsidR="00832457" w:rsidRPr="00AC184B">
        <w:rPr>
          <w:rFonts w:ascii="Times New Roman" w:hAnsi="Times New Roman"/>
          <w:sz w:val="21"/>
          <w:szCs w:val="21"/>
        </w:rPr>
        <w:softHyphen/>
      </w:r>
      <w:r w:rsidR="00832457" w:rsidRPr="00AC184B">
        <w:rPr>
          <w:rFonts w:ascii="Times New Roman" w:hAnsi="Times New Roman"/>
          <w:sz w:val="21"/>
          <w:szCs w:val="21"/>
        </w:rPr>
        <w:softHyphen/>
      </w:r>
      <w:r w:rsidR="00832457" w:rsidRPr="00AC184B">
        <w:rPr>
          <w:rFonts w:ascii="Times New Roman" w:hAnsi="Times New Roman"/>
          <w:sz w:val="21"/>
          <w:szCs w:val="21"/>
        </w:rPr>
        <w:softHyphen/>
      </w:r>
      <w:r w:rsidR="00832457" w:rsidRPr="00AC184B">
        <w:rPr>
          <w:rFonts w:ascii="Times New Roman" w:hAnsi="Times New Roman"/>
          <w:sz w:val="21"/>
          <w:szCs w:val="21"/>
        </w:rPr>
        <w:softHyphen/>
      </w:r>
      <w:r w:rsidR="00832457" w:rsidRPr="00AC184B">
        <w:rPr>
          <w:rFonts w:ascii="Times New Roman" w:hAnsi="Times New Roman"/>
          <w:sz w:val="21"/>
          <w:szCs w:val="21"/>
        </w:rPr>
        <w:softHyphen/>
      </w:r>
      <w:r w:rsidR="00832457" w:rsidRPr="00AC184B">
        <w:rPr>
          <w:rFonts w:ascii="Times New Roman" w:hAnsi="Times New Roman"/>
          <w:sz w:val="21"/>
          <w:szCs w:val="21"/>
        </w:rPr>
        <w:softHyphen/>
      </w:r>
      <w:r w:rsidR="00832457" w:rsidRPr="00AC184B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832457" w:rsidRDefault="00832457" w:rsidP="008324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C184B">
        <w:rPr>
          <w:rFonts w:ascii="Times New Roman" w:hAnsi="Times New Roman"/>
          <w:sz w:val="21"/>
          <w:szCs w:val="21"/>
        </w:rPr>
        <w:t xml:space="preserve">                    </w:t>
      </w:r>
      <w:r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 xml:space="preserve">                                     Contratada</w:t>
      </w:r>
    </w:p>
    <w:p w:rsidR="00832457" w:rsidRDefault="00832457" w:rsidP="008324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832457" w:rsidRDefault="00832457" w:rsidP="008324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832457" w:rsidRDefault="00832457" w:rsidP="008324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DO CONTRATO</w:t>
      </w:r>
    </w:p>
    <w:p w:rsidR="00832457" w:rsidRDefault="00832457" w:rsidP="008324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832457" w:rsidRDefault="00832457" w:rsidP="008324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832457" w:rsidRDefault="00832457" w:rsidP="008324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832457" w:rsidRDefault="00832457" w:rsidP="008324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FISCAL DO CONTRATO</w:t>
      </w:r>
    </w:p>
    <w:p w:rsidR="00832457" w:rsidRDefault="00832457" w:rsidP="008324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832457" w:rsidRDefault="00832457" w:rsidP="008324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832457" w:rsidRDefault="00832457" w:rsidP="008324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TESTEMUNHAS:</w:t>
      </w:r>
    </w:p>
    <w:p w:rsidR="00832457" w:rsidRDefault="00832457" w:rsidP="008324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832457" w:rsidRDefault="00832457" w:rsidP="00832457">
      <w:pPr>
        <w:tabs>
          <w:tab w:val="left" w:pos="4253"/>
        </w:tabs>
        <w:ind w:right="-567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p w:rsidR="00DC1985" w:rsidRPr="00AE59BA" w:rsidRDefault="00DC1985" w:rsidP="00832457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810701" w:rsidRDefault="00810701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F73D94" w:rsidRDefault="00F73D94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F73D94" w:rsidRDefault="00F73D94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F73D94" w:rsidRDefault="00F73D94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F73D94" w:rsidRDefault="00F73D94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F73D94" w:rsidRDefault="00F73D94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F73D94" w:rsidRDefault="00F73D94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F73D94" w:rsidRDefault="00F73D94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F73D94" w:rsidRDefault="00F73D94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sectPr w:rsidR="00F73D94" w:rsidSect="005D64FC">
      <w:headerReference w:type="default" r:id="rId8"/>
      <w:footerReference w:type="default" r:id="rId9"/>
      <w:pgSz w:w="11907" w:h="16840" w:code="9"/>
      <w:pgMar w:top="2127" w:right="567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036" w:rsidRDefault="00887036" w:rsidP="00BC6CBC">
      <w:r>
        <w:separator/>
      </w:r>
    </w:p>
  </w:endnote>
  <w:endnote w:type="continuationSeparator" w:id="1">
    <w:p w:rsidR="00887036" w:rsidRDefault="00887036" w:rsidP="00BC6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D7D" w:rsidRDefault="00CA4D7D" w:rsidP="0041071A">
    <w:pPr>
      <w:pStyle w:val="Rodap"/>
      <w:rPr>
        <w:snapToGrid w:val="0"/>
        <w:sz w:val="16"/>
      </w:rPr>
    </w:pPr>
  </w:p>
  <w:p w:rsidR="00CA4D7D" w:rsidRDefault="00CA4D7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036" w:rsidRDefault="00887036" w:rsidP="00BC6CBC">
      <w:r>
        <w:separator/>
      </w:r>
    </w:p>
  </w:footnote>
  <w:footnote w:type="continuationSeparator" w:id="1">
    <w:p w:rsidR="00887036" w:rsidRDefault="00887036" w:rsidP="00BC6C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D7D" w:rsidRPr="009E7CD1" w:rsidRDefault="00CA4D7D" w:rsidP="0041071A">
    <w:pPr>
      <w:jc w:val="center"/>
      <w:rPr>
        <w:rFonts w:ascii="Arial Narrow" w:eastAsia="MS Mincho" w:hAnsi="Arial Narrow"/>
        <w:i/>
        <w:lang w:eastAsia="ja-JP"/>
      </w:rPr>
    </w:pPr>
  </w:p>
  <w:p w:rsidR="00CA4D7D" w:rsidRDefault="00CA4D7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1985"/>
    <w:rsid w:val="00011926"/>
    <w:rsid w:val="00012164"/>
    <w:rsid w:val="00012C7F"/>
    <w:rsid w:val="00013006"/>
    <w:rsid w:val="00014189"/>
    <w:rsid w:val="000163C2"/>
    <w:rsid w:val="0001645B"/>
    <w:rsid w:val="00017303"/>
    <w:rsid w:val="00032721"/>
    <w:rsid w:val="0003328E"/>
    <w:rsid w:val="00033926"/>
    <w:rsid w:val="000416DD"/>
    <w:rsid w:val="00043A1D"/>
    <w:rsid w:val="000450A6"/>
    <w:rsid w:val="000550EC"/>
    <w:rsid w:val="000568FB"/>
    <w:rsid w:val="000658A2"/>
    <w:rsid w:val="00073B1E"/>
    <w:rsid w:val="000813B2"/>
    <w:rsid w:val="00083396"/>
    <w:rsid w:val="000845B5"/>
    <w:rsid w:val="0008634B"/>
    <w:rsid w:val="00087089"/>
    <w:rsid w:val="0009313A"/>
    <w:rsid w:val="00095469"/>
    <w:rsid w:val="000A1C74"/>
    <w:rsid w:val="000B4AAB"/>
    <w:rsid w:val="000B4D0E"/>
    <w:rsid w:val="000C37D5"/>
    <w:rsid w:val="000C6929"/>
    <w:rsid w:val="000D0F7F"/>
    <w:rsid w:val="000D1598"/>
    <w:rsid w:val="000D7756"/>
    <w:rsid w:val="000E0955"/>
    <w:rsid w:val="000E3FFE"/>
    <w:rsid w:val="000E61B2"/>
    <w:rsid w:val="000E731C"/>
    <w:rsid w:val="000F185C"/>
    <w:rsid w:val="000F1C55"/>
    <w:rsid w:val="000F1E08"/>
    <w:rsid w:val="000F2148"/>
    <w:rsid w:val="000F5F20"/>
    <w:rsid w:val="000F641E"/>
    <w:rsid w:val="000F7DF3"/>
    <w:rsid w:val="001005A3"/>
    <w:rsid w:val="001006EE"/>
    <w:rsid w:val="001038EA"/>
    <w:rsid w:val="001071F5"/>
    <w:rsid w:val="00110169"/>
    <w:rsid w:val="00122DD8"/>
    <w:rsid w:val="00126D9E"/>
    <w:rsid w:val="00140E74"/>
    <w:rsid w:val="00141586"/>
    <w:rsid w:val="00142594"/>
    <w:rsid w:val="00142D6D"/>
    <w:rsid w:val="00146D02"/>
    <w:rsid w:val="0015681A"/>
    <w:rsid w:val="00157DBF"/>
    <w:rsid w:val="00162CC8"/>
    <w:rsid w:val="00163A6C"/>
    <w:rsid w:val="001640B1"/>
    <w:rsid w:val="00166DC8"/>
    <w:rsid w:val="00171746"/>
    <w:rsid w:val="001778D2"/>
    <w:rsid w:val="001809CD"/>
    <w:rsid w:val="00182EBD"/>
    <w:rsid w:val="00187594"/>
    <w:rsid w:val="001919F7"/>
    <w:rsid w:val="00193CC4"/>
    <w:rsid w:val="00194765"/>
    <w:rsid w:val="00194990"/>
    <w:rsid w:val="001A44BE"/>
    <w:rsid w:val="001B3CE1"/>
    <w:rsid w:val="001B6833"/>
    <w:rsid w:val="001B7BCB"/>
    <w:rsid w:val="001B7BF0"/>
    <w:rsid w:val="001C35DF"/>
    <w:rsid w:val="001C51B7"/>
    <w:rsid w:val="001C5A0D"/>
    <w:rsid w:val="001D4131"/>
    <w:rsid w:val="001D6FC3"/>
    <w:rsid w:val="001D7A2D"/>
    <w:rsid w:val="001E0984"/>
    <w:rsid w:val="001E2BD6"/>
    <w:rsid w:val="001E4368"/>
    <w:rsid w:val="001E52A0"/>
    <w:rsid w:val="001E7951"/>
    <w:rsid w:val="001E7A1B"/>
    <w:rsid w:val="001F0A04"/>
    <w:rsid w:val="00202230"/>
    <w:rsid w:val="00206FF7"/>
    <w:rsid w:val="00217C74"/>
    <w:rsid w:val="00220DD6"/>
    <w:rsid w:val="002268CA"/>
    <w:rsid w:val="00227124"/>
    <w:rsid w:val="00230313"/>
    <w:rsid w:val="00231E1E"/>
    <w:rsid w:val="00234023"/>
    <w:rsid w:val="002438E8"/>
    <w:rsid w:val="0025725C"/>
    <w:rsid w:val="00265240"/>
    <w:rsid w:val="002656E3"/>
    <w:rsid w:val="002660D9"/>
    <w:rsid w:val="002672D2"/>
    <w:rsid w:val="00273583"/>
    <w:rsid w:val="002761C7"/>
    <w:rsid w:val="00285A17"/>
    <w:rsid w:val="00286137"/>
    <w:rsid w:val="0028689B"/>
    <w:rsid w:val="00295E14"/>
    <w:rsid w:val="0029651E"/>
    <w:rsid w:val="00296542"/>
    <w:rsid w:val="002A23D1"/>
    <w:rsid w:val="002A3A19"/>
    <w:rsid w:val="002A6F5A"/>
    <w:rsid w:val="002B143C"/>
    <w:rsid w:val="002B1B81"/>
    <w:rsid w:val="002C5972"/>
    <w:rsid w:val="002D3610"/>
    <w:rsid w:val="002E3C81"/>
    <w:rsid w:val="002F70EC"/>
    <w:rsid w:val="002F7FB9"/>
    <w:rsid w:val="00302669"/>
    <w:rsid w:val="00302C5E"/>
    <w:rsid w:val="0030426E"/>
    <w:rsid w:val="003162AD"/>
    <w:rsid w:val="003210B7"/>
    <w:rsid w:val="0032332F"/>
    <w:rsid w:val="0032482B"/>
    <w:rsid w:val="003258EE"/>
    <w:rsid w:val="0032636E"/>
    <w:rsid w:val="00327A78"/>
    <w:rsid w:val="003353B8"/>
    <w:rsid w:val="00336082"/>
    <w:rsid w:val="00336E0D"/>
    <w:rsid w:val="003400DC"/>
    <w:rsid w:val="00340DD6"/>
    <w:rsid w:val="00341D7B"/>
    <w:rsid w:val="003423FD"/>
    <w:rsid w:val="003505C9"/>
    <w:rsid w:val="00351058"/>
    <w:rsid w:val="00354A48"/>
    <w:rsid w:val="00354A97"/>
    <w:rsid w:val="00361AC4"/>
    <w:rsid w:val="003664E7"/>
    <w:rsid w:val="0036658E"/>
    <w:rsid w:val="00374DC6"/>
    <w:rsid w:val="003761E2"/>
    <w:rsid w:val="00381A7E"/>
    <w:rsid w:val="003856B6"/>
    <w:rsid w:val="00390DA3"/>
    <w:rsid w:val="00397013"/>
    <w:rsid w:val="00397BB4"/>
    <w:rsid w:val="003A1769"/>
    <w:rsid w:val="003A1E5C"/>
    <w:rsid w:val="003A4ED3"/>
    <w:rsid w:val="003A7B37"/>
    <w:rsid w:val="003B4BF1"/>
    <w:rsid w:val="003B7340"/>
    <w:rsid w:val="003D371B"/>
    <w:rsid w:val="003E1202"/>
    <w:rsid w:val="003F473E"/>
    <w:rsid w:val="00400B90"/>
    <w:rsid w:val="0040118C"/>
    <w:rsid w:val="004037FA"/>
    <w:rsid w:val="0041071A"/>
    <w:rsid w:val="0041593E"/>
    <w:rsid w:val="00423DD1"/>
    <w:rsid w:val="00426BDF"/>
    <w:rsid w:val="004421C5"/>
    <w:rsid w:val="00444827"/>
    <w:rsid w:val="00445886"/>
    <w:rsid w:val="00451BF1"/>
    <w:rsid w:val="00453087"/>
    <w:rsid w:val="004544EE"/>
    <w:rsid w:val="004574A3"/>
    <w:rsid w:val="0046485E"/>
    <w:rsid w:val="004718F1"/>
    <w:rsid w:val="0047423E"/>
    <w:rsid w:val="00474DA3"/>
    <w:rsid w:val="00480269"/>
    <w:rsid w:val="004807C3"/>
    <w:rsid w:val="0048638D"/>
    <w:rsid w:val="00491056"/>
    <w:rsid w:val="00496797"/>
    <w:rsid w:val="004A413D"/>
    <w:rsid w:val="004A720D"/>
    <w:rsid w:val="004B00C6"/>
    <w:rsid w:val="004B5B39"/>
    <w:rsid w:val="004C1B79"/>
    <w:rsid w:val="004C6F50"/>
    <w:rsid w:val="004D2F1F"/>
    <w:rsid w:val="004D4FF1"/>
    <w:rsid w:val="004D6D4D"/>
    <w:rsid w:val="004E0554"/>
    <w:rsid w:val="004E5439"/>
    <w:rsid w:val="004E6DE0"/>
    <w:rsid w:val="00507E00"/>
    <w:rsid w:val="00511332"/>
    <w:rsid w:val="00512A3A"/>
    <w:rsid w:val="00525724"/>
    <w:rsid w:val="005403A1"/>
    <w:rsid w:val="005404BF"/>
    <w:rsid w:val="005431A4"/>
    <w:rsid w:val="00550D06"/>
    <w:rsid w:val="00551351"/>
    <w:rsid w:val="00552E50"/>
    <w:rsid w:val="005706D4"/>
    <w:rsid w:val="00580154"/>
    <w:rsid w:val="00586E30"/>
    <w:rsid w:val="00592F8B"/>
    <w:rsid w:val="00595B86"/>
    <w:rsid w:val="00595CAD"/>
    <w:rsid w:val="005A4C43"/>
    <w:rsid w:val="005A6BB5"/>
    <w:rsid w:val="005B2C45"/>
    <w:rsid w:val="005B4CC3"/>
    <w:rsid w:val="005C3DED"/>
    <w:rsid w:val="005C4269"/>
    <w:rsid w:val="005D0451"/>
    <w:rsid w:val="005D0592"/>
    <w:rsid w:val="005D3871"/>
    <w:rsid w:val="005D526D"/>
    <w:rsid w:val="005D64FC"/>
    <w:rsid w:val="005E025E"/>
    <w:rsid w:val="005E1361"/>
    <w:rsid w:val="005E3E21"/>
    <w:rsid w:val="005F33DB"/>
    <w:rsid w:val="00600582"/>
    <w:rsid w:val="00601918"/>
    <w:rsid w:val="006070F5"/>
    <w:rsid w:val="0061208B"/>
    <w:rsid w:val="00615553"/>
    <w:rsid w:val="00622233"/>
    <w:rsid w:val="0063097A"/>
    <w:rsid w:val="00633149"/>
    <w:rsid w:val="006601F7"/>
    <w:rsid w:val="00664369"/>
    <w:rsid w:val="00674619"/>
    <w:rsid w:val="006748B5"/>
    <w:rsid w:val="00690732"/>
    <w:rsid w:val="00690C99"/>
    <w:rsid w:val="00691B41"/>
    <w:rsid w:val="00693EC6"/>
    <w:rsid w:val="006A0819"/>
    <w:rsid w:val="006A25B7"/>
    <w:rsid w:val="006A413E"/>
    <w:rsid w:val="006A49CE"/>
    <w:rsid w:val="006A51EF"/>
    <w:rsid w:val="006B79F9"/>
    <w:rsid w:val="006C1DE4"/>
    <w:rsid w:val="006C3B94"/>
    <w:rsid w:val="006D6BE3"/>
    <w:rsid w:val="006E0302"/>
    <w:rsid w:val="006E1CAD"/>
    <w:rsid w:val="006E4166"/>
    <w:rsid w:val="006E63F3"/>
    <w:rsid w:val="006F30B2"/>
    <w:rsid w:val="006F3936"/>
    <w:rsid w:val="006F452F"/>
    <w:rsid w:val="006F53F0"/>
    <w:rsid w:val="006F7DA2"/>
    <w:rsid w:val="00700902"/>
    <w:rsid w:val="00702058"/>
    <w:rsid w:val="00702079"/>
    <w:rsid w:val="00706560"/>
    <w:rsid w:val="00712ACC"/>
    <w:rsid w:val="007167CF"/>
    <w:rsid w:val="00721086"/>
    <w:rsid w:val="00723840"/>
    <w:rsid w:val="00724C19"/>
    <w:rsid w:val="007310AE"/>
    <w:rsid w:val="007327BD"/>
    <w:rsid w:val="007372F9"/>
    <w:rsid w:val="007467CC"/>
    <w:rsid w:val="00757924"/>
    <w:rsid w:val="00762CE5"/>
    <w:rsid w:val="007635B0"/>
    <w:rsid w:val="00764706"/>
    <w:rsid w:val="0076470D"/>
    <w:rsid w:val="00767622"/>
    <w:rsid w:val="00767B26"/>
    <w:rsid w:val="00771454"/>
    <w:rsid w:val="007843F9"/>
    <w:rsid w:val="00787A49"/>
    <w:rsid w:val="00795588"/>
    <w:rsid w:val="007A095F"/>
    <w:rsid w:val="007A378E"/>
    <w:rsid w:val="007A499A"/>
    <w:rsid w:val="007A4CA4"/>
    <w:rsid w:val="007A67F2"/>
    <w:rsid w:val="007A70C9"/>
    <w:rsid w:val="007B482A"/>
    <w:rsid w:val="007B613B"/>
    <w:rsid w:val="007B6C5A"/>
    <w:rsid w:val="007C16BD"/>
    <w:rsid w:val="007C27D4"/>
    <w:rsid w:val="007C35D2"/>
    <w:rsid w:val="007C3662"/>
    <w:rsid w:val="007C38C6"/>
    <w:rsid w:val="007C5E33"/>
    <w:rsid w:val="007D764C"/>
    <w:rsid w:val="007E1B04"/>
    <w:rsid w:val="007E21DE"/>
    <w:rsid w:val="007E49DE"/>
    <w:rsid w:val="007E6DDE"/>
    <w:rsid w:val="007F2189"/>
    <w:rsid w:val="0080303E"/>
    <w:rsid w:val="00803843"/>
    <w:rsid w:val="00810701"/>
    <w:rsid w:val="008256CF"/>
    <w:rsid w:val="008258FF"/>
    <w:rsid w:val="00826656"/>
    <w:rsid w:val="00832457"/>
    <w:rsid w:val="008336EA"/>
    <w:rsid w:val="00837383"/>
    <w:rsid w:val="008511FC"/>
    <w:rsid w:val="00862EF8"/>
    <w:rsid w:val="00866BC5"/>
    <w:rsid w:val="008749C6"/>
    <w:rsid w:val="00881A31"/>
    <w:rsid w:val="00882B49"/>
    <w:rsid w:val="00884D07"/>
    <w:rsid w:val="00886726"/>
    <w:rsid w:val="00887036"/>
    <w:rsid w:val="00890226"/>
    <w:rsid w:val="00890F59"/>
    <w:rsid w:val="008A086C"/>
    <w:rsid w:val="008A3633"/>
    <w:rsid w:val="008A475F"/>
    <w:rsid w:val="008B1EF2"/>
    <w:rsid w:val="008C28CF"/>
    <w:rsid w:val="008C4DD2"/>
    <w:rsid w:val="008C725C"/>
    <w:rsid w:val="008D1890"/>
    <w:rsid w:val="008D26A7"/>
    <w:rsid w:val="008D3422"/>
    <w:rsid w:val="008D5648"/>
    <w:rsid w:val="008E1D36"/>
    <w:rsid w:val="008E2B87"/>
    <w:rsid w:val="00900E01"/>
    <w:rsid w:val="00902955"/>
    <w:rsid w:val="00907A4B"/>
    <w:rsid w:val="00912B10"/>
    <w:rsid w:val="00920433"/>
    <w:rsid w:val="009244AC"/>
    <w:rsid w:val="00924679"/>
    <w:rsid w:val="0092515B"/>
    <w:rsid w:val="00931495"/>
    <w:rsid w:val="00932B9F"/>
    <w:rsid w:val="00936E97"/>
    <w:rsid w:val="0094206D"/>
    <w:rsid w:val="009431EA"/>
    <w:rsid w:val="0094630D"/>
    <w:rsid w:val="0095277A"/>
    <w:rsid w:val="009533D9"/>
    <w:rsid w:val="00965C80"/>
    <w:rsid w:val="00965D5D"/>
    <w:rsid w:val="00974A9F"/>
    <w:rsid w:val="009820E5"/>
    <w:rsid w:val="00985232"/>
    <w:rsid w:val="00995A5C"/>
    <w:rsid w:val="009968E6"/>
    <w:rsid w:val="009A145B"/>
    <w:rsid w:val="009A1937"/>
    <w:rsid w:val="009A21F3"/>
    <w:rsid w:val="009A768B"/>
    <w:rsid w:val="009B7175"/>
    <w:rsid w:val="009B7CB7"/>
    <w:rsid w:val="009C1A01"/>
    <w:rsid w:val="009C1AD4"/>
    <w:rsid w:val="009C42E5"/>
    <w:rsid w:val="009C4508"/>
    <w:rsid w:val="009D3D28"/>
    <w:rsid w:val="009D3DBE"/>
    <w:rsid w:val="009D419D"/>
    <w:rsid w:val="009E3224"/>
    <w:rsid w:val="009E414C"/>
    <w:rsid w:val="009E44AF"/>
    <w:rsid w:val="009E47D9"/>
    <w:rsid w:val="009E695A"/>
    <w:rsid w:val="009F454B"/>
    <w:rsid w:val="009F6938"/>
    <w:rsid w:val="00A07652"/>
    <w:rsid w:val="00A1267B"/>
    <w:rsid w:val="00A126CC"/>
    <w:rsid w:val="00A16961"/>
    <w:rsid w:val="00A17F09"/>
    <w:rsid w:val="00A22856"/>
    <w:rsid w:val="00A23E88"/>
    <w:rsid w:val="00A27C76"/>
    <w:rsid w:val="00A27F64"/>
    <w:rsid w:val="00A315BE"/>
    <w:rsid w:val="00A40D90"/>
    <w:rsid w:val="00A44D82"/>
    <w:rsid w:val="00A4552C"/>
    <w:rsid w:val="00A55484"/>
    <w:rsid w:val="00A57D20"/>
    <w:rsid w:val="00A612A0"/>
    <w:rsid w:val="00A6211F"/>
    <w:rsid w:val="00A62B7F"/>
    <w:rsid w:val="00A6750C"/>
    <w:rsid w:val="00A86372"/>
    <w:rsid w:val="00A876AD"/>
    <w:rsid w:val="00A93905"/>
    <w:rsid w:val="00A93E69"/>
    <w:rsid w:val="00A96FF6"/>
    <w:rsid w:val="00AA190C"/>
    <w:rsid w:val="00AA2AA8"/>
    <w:rsid w:val="00AB1599"/>
    <w:rsid w:val="00AB16F5"/>
    <w:rsid w:val="00AB1711"/>
    <w:rsid w:val="00AB5CD7"/>
    <w:rsid w:val="00AC15BC"/>
    <w:rsid w:val="00AE2740"/>
    <w:rsid w:val="00AE59BA"/>
    <w:rsid w:val="00AE7BE1"/>
    <w:rsid w:val="00AF498E"/>
    <w:rsid w:val="00AF71DF"/>
    <w:rsid w:val="00B00264"/>
    <w:rsid w:val="00B0411A"/>
    <w:rsid w:val="00B0505B"/>
    <w:rsid w:val="00B0587A"/>
    <w:rsid w:val="00B103B7"/>
    <w:rsid w:val="00B14783"/>
    <w:rsid w:val="00B162D5"/>
    <w:rsid w:val="00B20A3B"/>
    <w:rsid w:val="00B2321D"/>
    <w:rsid w:val="00B2607D"/>
    <w:rsid w:val="00B26651"/>
    <w:rsid w:val="00B31DE0"/>
    <w:rsid w:val="00B3296C"/>
    <w:rsid w:val="00B34D60"/>
    <w:rsid w:val="00B4032A"/>
    <w:rsid w:val="00B43F9D"/>
    <w:rsid w:val="00B47A84"/>
    <w:rsid w:val="00B56A2F"/>
    <w:rsid w:val="00B5776E"/>
    <w:rsid w:val="00B57CDA"/>
    <w:rsid w:val="00B62D62"/>
    <w:rsid w:val="00B63B67"/>
    <w:rsid w:val="00B65613"/>
    <w:rsid w:val="00B726C9"/>
    <w:rsid w:val="00B72B6C"/>
    <w:rsid w:val="00B73740"/>
    <w:rsid w:val="00B741A5"/>
    <w:rsid w:val="00B74D39"/>
    <w:rsid w:val="00B750A7"/>
    <w:rsid w:val="00B751D3"/>
    <w:rsid w:val="00B80B54"/>
    <w:rsid w:val="00B826DB"/>
    <w:rsid w:val="00B94052"/>
    <w:rsid w:val="00B953A0"/>
    <w:rsid w:val="00B96D5A"/>
    <w:rsid w:val="00BA3341"/>
    <w:rsid w:val="00BB1670"/>
    <w:rsid w:val="00BB16BB"/>
    <w:rsid w:val="00BB6046"/>
    <w:rsid w:val="00BB76F9"/>
    <w:rsid w:val="00BC1FDD"/>
    <w:rsid w:val="00BC6CBC"/>
    <w:rsid w:val="00BD0967"/>
    <w:rsid w:val="00BD12AF"/>
    <w:rsid w:val="00BD6508"/>
    <w:rsid w:val="00BD6E5A"/>
    <w:rsid w:val="00BE1BF6"/>
    <w:rsid w:val="00BE72AF"/>
    <w:rsid w:val="00BF4849"/>
    <w:rsid w:val="00C00080"/>
    <w:rsid w:val="00C005A6"/>
    <w:rsid w:val="00C02C18"/>
    <w:rsid w:val="00C0398F"/>
    <w:rsid w:val="00C105F2"/>
    <w:rsid w:val="00C203D7"/>
    <w:rsid w:val="00C20889"/>
    <w:rsid w:val="00C236C3"/>
    <w:rsid w:val="00C3145B"/>
    <w:rsid w:val="00C567AA"/>
    <w:rsid w:val="00C578C0"/>
    <w:rsid w:val="00C62D2E"/>
    <w:rsid w:val="00C6684A"/>
    <w:rsid w:val="00C6775C"/>
    <w:rsid w:val="00C768E2"/>
    <w:rsid w:val="00C77E47"/>
    <w:rsid w:val="00C90F4C"/>
    <w:rsid w:val="00C92D9A"/>
    <w:rsid w:val="00C956EC"/>
    <w:rsid w:val="00C95F03"/>
    <w:rsid w:val="00CA4D7D"/>
    <w:rsid w:val="00CA5296"/>
    <w:rsid w:val="00CC24C0"/>
    <w:rsid w:val="00CD0C40"/>
    <w:rsid w:val="00CD3690"/>
    <w:rsid w:val="00CD7652"/>
    <w:rsid w:val="00CD7FB3"/>
    <w:rsid w:val="00CE05BC"/>
    <w:rsid w:val="00CE4392"/>
    <w:rsid w:val="00CE462B"/>
    <w:rsid w:val="00CE4B29"/>
    <w:rsid w:val="00CE7354"/>
    <w:rsid w:val="00CF1E40"/>
    <w:rsid w:val="00CF3555"/>
    <w:rsid w:val="00D006C5"/>
    <w:rsid w:val="00D01128"/>
    <w:rsid w:val="00D022AB"/>
    <w:rsid w:val="00D12ACD"/>
    <w:rsid w:val="00D21CB5"/>
    <w:rsid w:val="00D235D4"/>
    <w:rsid w:val="00D23604"/>
    <w:rsid w:val="00D254A5"/>
    <w:rsid w:val="00D34287"/>
    <w:rsid w:val="00D3595D"/>
    <w:rsid w:val="00D406ED"/>
    <w:rsid w:val="00D431E9"/>
    <w:rsid w:val="00D522C5"/>
    <w:rsid w:val="00D6020F"/>
    <w:rsid w:val="00D65702"/>
    <w:rsid w:val="00D65B71"/>
    <w:rsid w:val="00D65BC1"/>
    <w:rsid w:val="00D8109D"/>
    <w:rsid w:val="00D87541"/>
    <w:rsid w:val="00D91234"/>
    <w:rsid w:val="00D92BE5"/>
    <w:rsid w:val="00D97488"/>
    <w:rsid w:val="00D97805"/>
    <w:rsid w:val="00DA6F9F"/>
    <w:rsid w:val="00DA72F5"/>
    <w:rsid w:val="00DB3A98"/>
    <w:rsid w:val="00DB6BF9"/>
    <w:rsid w:val="00DB7D83"/>
    <w:rsid w:val="00DC1985"/>
    <w:rsid w:val="00DC345D"/>
    <w:rsid w:val="00DD197C"/>
    <w:rsid w:val="00DE0F71"/>
    <w:rsid w:val="00DE13D3"/>
    <w:rsid w:val="00DE22FB"/>
    <w:rsid w:val="00DE282F"/>
    <w:rsid w:val="00DE4D68"/>
    <w:rsid w:val="00DE59EE"/>
    <w:rsid w:val="00DF3FFC"/>
    <w:rsid w:val="00DF5E98"/>
    <w:rsid w:val="00DF7617"/>
    <w:rsid w:val="00E06F84"/>
    <w:rsid w:val="00E11C89"/>
    <w:rsid w:val="00E125A3"/>
    <w:rsid w:val="00E14A7E"/>
    <w:rsid w:val="00E151F8"/>
    <w:rsid w:val="00E1539C"/>
    <w:rsid w:val="00E15B61"/>
    <w:rsid w:val="00E15E36"/>
    <w:rsid w:val="00E25C0C"/>
    <w:rsid w:val="00E3187E"/>
    <w:rsid w:val="00E34FEC"/>
    <w:rsid w:val="00E35585"/>
    <w:rsid w:val="00E447BE"/>
    <w:rsid w:val="00E464D5"/>
    <w:rsid w:val="00E53F6D"/>
    <w:rsid w:val="00E57A51"/>
    <w:rsid w:val="00E6346D"/>
    <w:rsid w:val="00E7322E"/>
    <w:rsid w:val="00E73F34"/>
    <w:rsid w:val="00E77FA9"/>
    <w:rsid w:val="00E83A51"/>
    <w:rsid w:val="00E90044"/>
    <w:rsid w:val="00E9638A"/>
    <w:rsid w:val="00EA0375"/>
    <w:rsid w:val="00EA2B22"/>
    <w:rsid w:val="00EB79C3"/>
    <w:rsid w:val="00EC0BEF"/>
    <w:rsid w:val="00EC345A"/>
    <w:rsid w:val="00EC5D71"/>
    <w:rsid w:val="00EC6BC1"/>
    <w:rsid w:val="00ED0A39"/>
    <w:rsid w:val="00ED4684"/>
    <w:rsid w:val="00EF05FA"/>
    <w:rsid w:val="00F05F73"/>
    <w:rsid w:val="00F13270"/>
    <w:rsid w:val="00F1418B"/>
    <w:rsid w:val="00F1420D"/>
    <w:rsid w:val="00F171D7"/>
    <w:rsid w:val="00F2297B"/>
    <w:rsid w:val="00F24760"/>
    <w:rsid w:val="00F27153"/>
    <w:rsid w:val="00F30DBA"/>
    <w:rsid w:val="00F317FF"/>
    <w:rsid w:val="00F320AF"/>
    <w:rsid w:val="00F34108"/>
    <w:rsid w:val="00F35EAD"/>
    <w:rsid w:val="00F423E3"/>
    <w:rsid w:val="00F54866"/>
    <w:rsid w:val="00F54CEF"/>
    <w:rsid w:val="00F62144"/>
    <w:rsid w:val="00F73D94"/>
    <w:rsid w:val="00F76FAF"/>
    <w:rsid w:val="00F827B8"/>
    <w:rsid w:val="00F90030"/>
    <w:rsid w:val="00F92233"/>
    <w:rsid w:val="00F94B83"/>
    <w:rsid w:val="00F974CB"/>
    <w:rsid w:val="00FA144C"/>
    <w:rsid w:val="00FB0E13"/>
    <w:rsid w:val="00FB1263"/>
    <w:rsid w:val="00FB28C2"/>
    <w:rsid w:val="00FB5E3A"/>
    <w:rsid w:val="00FC2D49"/>
    <w:rsid w:val="00FC3B6B"/>
    <w:rsid w:val="00FD0B20"/>
    <w:rsid w:val="00FD1663"/>
    <w:rsid w:val="00FD21A9"/>
    <w:rsid w:val="00FD3E35"/>
    <w:rsid w:val="00FD3F2F"/>
    <w:rsid w:val="00FD52A2"/>
    <w:rsid w:val="00FD6430"/>
    <w:rsid w:val="00FD7880"/>
    <w:rsid w:val="00FE5DE9"/>
    <w:rsid w:val="00FE62D3"/>
    <w:rsid w:val="00FF41C5"/>
    <w:rsid w:val="00FF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985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C1985"/>
    <w:pPr>
      <w:keepNext/>
      <w:spacing w:line="360" w:lineRule="auto"/>
      <w:ind w:left="2124" w:firstLine="708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C1985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DC1985"/>
    <w:pPr>
      <w:keepNext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DC198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C1985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DC19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C1985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rsid w:val="00DC19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C1985"/>
    <w:rPr>
      <w:rFonts w:ascii="Arial" w:eastAsia="Times New Roman" w:hAnsi="Arial" w:cs="Times New Roman"/>
      <w:szCs w:val="20"/>
      <w:lang w:eastAsia="pt-BR"/>
    </w:rPr>
  </w:style>
  <w:style w:type="paragraph" w:styleId="Textoembloco">
    <w:name w:val="Block Text"/>
    <w:basedOn w:val="Normal"/>
    <w:rsid w:val="00DC1985"/>
    <w:pPr>
      <w:ind w:left="4253" w:right="57" w:firstLine="1134"/>
      <w:jc w:val="both"/>
    </w:pPr>
    <w:rPr>
      <w:i/>
      <w:spacing w:val="14"/>
    </w:rPr>
  </w:style>
  <w:style w:type="paragraph" w:styleId="Corpodetexto">
    <w:name w:val="Body Text"/>
    <w:basedOn w:val="Normal"/>
    <w:link w:val="CorpodetextoChar"/>
    <w:rsid w:val="00DC1985"/>
    <w:pPr>
      <w:spacing w:before="120"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C1985"/>
    <w:pPr>
      <w:spacing w:before="120" w:line="360" w:lineRule="auto"/>
      <w:ind w:firstLine="1418"/>
      <w:jc w:val="both"/>
    </w:pPr>
    <w:rPr>
      <w:b/>
    </w:rPr>
  </w:style>
  <w:style w:type="character" w:customStyle="1" w:styleId="Recuodecorpodetexto2Char">
    <w:name w:val="Recuo de corpo de texto 2 Char"/>
    <w:basedOn w:val="Fontepargpadro"/>
    <w:link w:val="Recuodecorpodetexto2"/>
    <w:rsid w:val="00DC1985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C198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DC1985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DC198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Corpodetexto3">
    <w:name w:val="Body Text 3"/>
    <w:basedOn w:val="Normal"/>
    <w:link w:val="Corpodetexto3Char"/>
    <w:rsid w:val="00DC1985"/>
    <w:pPr>
      <w:suppressAutoHyphens/>
      <w:spacing w:line="360" w:lineRule="auto"/>
      <w:jc w:val="both"/>
    </w:pPr>
  </w:style>
  <w:style w:type="character" w:customStyle="1" w:styleId="Corpodetexto3Char">
    <w:name w:val="Corpo de texto 3 Char"/>
    <w:basedOn w:val="Fontepargpadro"/>
    <w:link w:val="Corpodetexto3"/>
    <w:rsid w:val="00DC1985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DC1985"/>
  </w:style>
  <w:style w:type="paragraph" w:styleId="Textodebalo">
    <w:name w:val="Balloon Text"/>
    <w:basedOn w:val="Normal"/>
    <w:link w:val="TextodebaloChar"/>
    <w:semiHidden/>
    <w:rsid w:val="00DC19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C198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rsid w:val="00DC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C198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C1985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258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52E58-B3C2-45DC-A4ED-A5F8A043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1472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2019-02-11T15:03:00Z</cp:lastPrinted>
  <dcterms:created xsi:type="dcterms:W3CDTF">2021-04-26T17:17:00Z</dcterms:created>
  <dcterms:modified xsi:type="dcterms:W3CDTF">2021-04-26T17:28:00Z</dcterms:modified>
</cp:coreProperties>
</file>